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719" w:rsidRPr="00642719" w:rsidRDefault="00642719" w:rsidP="0064271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642719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</w:t>
      </w:r>
      <w:hyperlink r:id="rId7" w:history="1">
        <w:r w:rsidRPr="00642719">
          <w:rPr>
            <w:rFonts w:ascii="Times New Roman" w:eastAsia="Times New Roman" w:hAnsi="Times New Roman" w:cs="Times New Roman"/>
            <w:color w:val="auto"/>
            <w:shd w:val="clear" w:color="auto" w:fill="FFFFFF"/>
            <w:lang w:bidi="ar-SA"/>
          </w:rPr>
          <w:t>Приказ №71/2  от 27 октября 2022г.</w:t>
        </w:r>
      </w:hyperlink>
    </w:p>
    <w:p w:rsidR="00642719" w:rsidRPr="00642719" w:rsidRDefault="00642719" w:rsidP="00642719">
      <w:pPr>
        <w:widowControl/>
        <w:shd w:val="clear" w:color="auto" w:fill="FFFFFF"/>
        <w:spacing w:before="150"/>
        <w:rPr>
          <w:rFonts w:ascii="Times New Roman" w:eastAsia="Times New Roman" w:hAnsi="Times New Roman" w:cs="Times New Roman"/>
          <w:color w:val="auto"/>
          <w:lang w:bidi="ar-SA"/>
        </w:rPr>
      </w:pPr>
      <w:r w:rsidRPr="00642719">
        <w:rPr>
          <w:rFonts w:ascii="Times New Roman" w:eastAsia="Times New Roman" w:hAnsi="Times New Roman" w:cs="Times New Roman"/>
          <w:bCs/>
          <w:color w:val="auto"/>
          <w:lang w:bidi="ar-SA"/>
        </w:rPr>
        <w:t>О проведении районного  этапа Всероссийского конкурса «Моя малая родина: природа, культура, этнос»</w:t>
      </w:r>
    </w:p>
    <w:p w:rsidR="00642719" w:rsidRPr="00642719" w:rsidRDefault="00642719" w:rsidP="00642719">
      <w:pPr>
        <w:widowControl/>
        <w:shd w:val="clear" w:color="auto" w:fill="FFFFFF"/>
        <w:spacing w:before="150"/>
        <w:ind w:firstLine="709"/>
        <w:jc w:val="both"/>
        <w:rPr>
          <w:rFonts w:ascii="Times New Roman" w:eastAsia="Times New Roman" w:hAnsi="Times New Roman" w:cs="Times New Roman"/>
          <w:color w:val="434343"/>
          <w:lang w:bidi="ar-SA"/>
        </w:rPr>
      </w:pPr>
      <w:r w:rsidRPr="00642719">
        <w:rPr>
          <w:rFonts w:ascii="Times New Roman" w:eastAsia="Times New Roman" w:hAnsi="Times New Roman" w:cs="Times New Roman"/>
          <w:color w:val="434343"/>
          <w:lang w:bidi="ar-SA"/>
        </w:rPr>
        <w:t>С целью вовлечения обучающихся в деятельность по изучению, сохранению, популяризации природного и культурного наследия своего края, национальных традиций народов России и патриотического воспитания детей и молодежи,</w:t>
      </w:r>
    </w:p>
    <w:p w:rsidR="00642719" w:rsidRPr="00642719" w:rsidRDefault="00642719" w:rsidP="00642719">
      <w:pPr>
        <w:widowControl/>
        <w:shd w:val="clear" w:color="auto" w:fill="FFFFFF"/>
        <w:spacing w:before="150"/>
        <w:ind w:firstLine="709"/>
        <w:jc w:val="both"/>
        <w:rPr>
          <w:rFonts w:ascii="Times New Roman" w:eastAsia="Times New Roman" w:hAnsi="Times New Roman" w:cs="Times New Roman"/>
          <w:color w:val="434343"/>
          <w:lang w:bidi="ar-SA"/>
        </w:rPr>
      </w:pPr>
      <w:r w:rsidRPr="00642719">
        <w:rPr>
          <w:rFonts w:ascii="Times New Roman" w:eastAsia="Times New Roman" w:hAnsi="Times New Roman" w:cs="Times New Roman"/>
          <w:color w:val="434343"/>
          <w:lang w:bidi="ar-SA"/>
        </w:rPr>
        <w:t> </w:t>
      </w:r>
    </w:p>
    <w:p w:rsidR="00642719" w:rsidRPr="00642719" w:rsidRDefault="00642719" w:rsidP="00642719">
      <w:pPr>
        <w:widowControl/>
        <w:shd w:val="clear" w:color="auto" w:fill="FFFFFF"/>
        <w:spacing w:before="150"/>
        <w:ind w:firstLine="709"/>
        <w:jc w:val="both"/>
        <w:rPr>
          <w:rFonts w:ascii="Times New Roman" w:eastAsia="Times New Roman" w:hAnsi="Times New Roman" w:cs="Times New Roman"/>
          <w:color w:val="434343"/>
          <w:sz w:val="20"/>
          <w:szCs w:val="20"/>
          <w:lang w:bidi="ar-SA"/>
        </w:rPr>
      </w:pPr>
      <w:r w:rsidRPr="00642719">
        <w:rPr>
          <w:rFonts w:ascii="Times New Roman" w:eastAsia="Times New Roman" w:hAnsi="Times New Roman" w:cs="Times New Roman"/>
          <w:b/>
          <w:bCs/>
          <w:color w:val="434343"/>
          <w:lang w:bidi="ar-SA"/>
        </w:rPr>
        <w:t xml:space="preserve">                           </w:t>
      </w:r>
      <w:r w:rsidRPr="00642719">
        <w:rPr>
          <w:rFonts w:ascii="Times New Roman" w:eastAsia="Times New Roman" w:hAnsi="Times New Roman" w:cs="Times New Roman"/>
          <w:b/>
          <w:bCs/>
          <w:color w:val="434343"/>
          <w:sz w:val="20"/>
          <w:szCs w:val="20"/>
          <w:lang w:bidi="ar-SA"/>
        </w:rPr>
        <w:t>ПРИКАЗЫВАЮ:</w:t>
      </w:r>
    </w:p>
    <w:p w:rsidR="00642719" w:rsidRPr="00642719" w:rsidRDefault="00642719" w:rsidP="00642719">
      <w:pPr>
        <w:widowControl/>
        <w:shd w:val="clear" w:color="auto" w:fill="FFFFFF"/>
        <w:spacing w:before="150"/>
        <w:ind w:firstLine="709"/>
        <w:jc w:val="both"/>
        <w:rPr>
          <w:rFonts w:ascii="Times New Roman" w:eastAsia="Times New Roman" w:hAnsi="Times New Roman" w:cs="Times New Roman"/>
          <w:color w:val="434343"/>
          <w:lang w:bidi="ar-SA"/>
        </w:rPr>
      </w:pPr>
      <w:r w:rsidRPr="00642719">
        <w:rPr>
          <w:rFonts w:ascii="Times New Roman" w:eastAsia="Times New Roman" w:hAnsi="Times New Roman" w:cs="Times New Roman"/>
          <w:color w:val="434343"/>
          <w:lang w:bidi="ar-SA"/>
        </w:rPr>
        <w:t> </w:t>
      </w:r>
    </w:p>
    <w:p w:rsidR="00642719" w:rsidRPr="00642719" w:rsidRDefault="00642719" w:rsidP="00642719">
      <w:pPr>
        <w:widowControl/>
        <w:shd w:val="clear" w:color="auto" w:fill="FFFFFF"/>
        <w:spacing w:before="150"/>
        <w:ind w:firstLine="709"/>
        <w:jc w:val="both"/>
        <w:rPr>
          <w:rFonts w:ascii="Times New Roman" w:eastAsia="Times New Roman" w:hAnsi="Times New Roman" w:cs="Times New Roman"/>
          <w:color w:val="434343"/>
          <w:lang w:bidi="ar-SA"/>
        </w:rPr>
      </w:pPr>
      <w:r w:rsidRPr="00642719">
        <w:rPr>
          <w:rFonts w:ascii="Times New Roman" w:eastAsia="Times New Roman" w:hAnsi="Times New Roman" w:cs="Times New Roman"/>
          <w:color w:val="434343"/>
          <w:lang w:bidi="ar-SA"/>
        </w:rPr>
        <w:t>1. Провести  районный (заочный)  этап Всероссийского конкурса «Моя малая родина: природа, культура, этнос» (далее - Конкурс)  15 ноября  2022 года.</w:t>
      </w:r>
    </w:p>
    <w:p w:rsidR="00642719" w:rsidRPr="00642719" w:rsidRDefault="00642719" w:rsidP="00642719">
      <w:pPr>
        <w:widowControl/>
        <w:shd w:val="clear" w:color="auto" w:fill="FFFFFF"/>
        <w:spacing w:before="150"/>
        <w:ind w:firstLine="709"/>
        <w:jc w:val="both"/>
        <w:rPr>
          <w:rFonts w:ascii="Times New Roman" w:eastAsia="Times New Roman" w:hAnsi="Times New Roman" w:cs="Times New Roman"/>
          <w:color w:val="434343"/>
          <w:lang w:bidi="ar-SA"/>
        </w:rPr>
      </w:pPr>
      <w:r w:rsidRPr="00642719">
        <w:rPr>
          <w:rFonts w:ascii="Times New Roman" w:eastAsia="Times New Roman" w:hAnsi="Times New Roman" w:cs="Times New Roman"/>
          <w:color w:val="434343"/>
          <w:lang w:bidi="ar-SA"/>
        </w:rPr>
        <w:t>2. Утвердить прилагаемое Положение о порядке проведения районного этапа Конкурса.</w:t>
      </w:r>
    </w:p>
    <w:p w:rsidR="00642719" w:rsidRPr="00642719" w:rsidRDefault="00642719" w:rsidP="00642719">
      <w:pPr>
        <w:widowControl/>
        <w:shd w:val="clear" w:color="auto" w:fill="FFFFFF"/>
        <w:spacing w:before="150"/>
        <w:ind w:firstLine="709"/>
        <w:jc w:val="both"/>
        <w:rPr>
          <w:rFonts w:ascii="Times New Roman" w:eastAsia="Times New Roman" w:hAnsi="Times New Roman" w:cs="Times New Roman"/>
          <w:color w:val="434343"/>
          <w:lang w:bidi="ar-SA"/>
        </w:rPr>
      </w:pPr>
      <w:r w:rsidRPr="00642719">
        <w:rPr>
          <w:rFonts w:ascii="Times New Roman" w:eastAsia="Times New Roman" w:hAnsi="Times New Roman" w:cs="Times New Roman"/>
          <w:color w:val="434343"/>
          <w:lang w:bidi="ar-SA"/>
        </w:rPr>
        <w:t>3. Обеспечить организацию и проведение Конкурса;</w:t>
      </w:r>
    </w:p>
    <w:p w:rsidR="00642719" w:rsidRPr="00642719" w:rsidRDefault="00642719" w:rsidP="00642719">
      <w:pPr>
        <w:widowControl/>
        <w:shd w:val="clear" w:color="auto" w:fill="FFFFFF"/>
        <w:spacing w:before="150"/>
        <w:ind w:firstLine="709"/>
        <w:jc w:val="both"/>
        <w:rPr>
          <w:rFonts w:ascii="Times New Roman" w:eastAsia="Times New Roman" w:hAnsi="Times New Roman" w:cs="Times New Roman"/>
          <w:color w:val="434343"/>
          <w:lang w:bidi="ar-SA"/>
        </w:rPr>
      </w:pPr>
      <w:r w:rsidRPr="00642719">
        <w:rPr>
          <w:rFonts w:ascii="Times New Roman" w:eastAsia="Times New Roman" w:hAnsi="Times New Roman" w:cs="Times New Roman"/>
          <w:color w:val="434343"/>
          <w:lang w:bidi="ar-SA"/>
        </w:rPr>
        <w:t xml:space="preserve">4.Утвердить состав жюри конкурса: </w:t>
      </w:r>
    </w:p>
    <w:p w:rsidR="00642719" w:rsidRPr="00642719" w:rsidRDefault="00642719" w:rsidP="00642719">
      <w:pPr>
        <w:widowControl/>
        <w:shd w:val="clear" w:color="auto" w:fill="FFFFFF"/>
        <w:spacing w:before="150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bidi="ar-SA"/>
        </w:rPr>
      </w:pPr>
      <w:r w:rsidRPr="00642719">
        <w:rPr>
          <w:rFonts w:ascii="Verdana" w:eastAsia="Times New Roman" w:hAnsi="Verdana" w:cs="Times New Roman"/>
          <w:color w:val="434343"/>
          <w:sz w:val="20"/>
          <w:szCs w:val="20"/>
          <w:lang w:bidi="ar-SA"/>
        </w:rPr>
        <w:t xml:space="preserve">   1)Исаева Х.Н.-начальник УО</w:t>
      </w:r>
    </w:p>
    <w:p w:rsidR="00642719" w:rsidRPr="00642719" w:rsidRDefault="00642719" w:rsidP="00642719">
      <w:pPr>
        <w:widowControl/>
        <w:shd w:val="clear" w:color="auto" w:fill="FFFFFF"/>
        <w:spacing w:before="150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bidi="ar-SA"/>
        </w:rPr>
      </w:pPr>
      <w:r w:rsidRPr="00642719">
        <w:rPr>
          <w:rFonts w:ascii="Verdana" w:eastAsia="Times New Roman" w:hAnsi="Verdana" w:cs="Times New Roman"/>
          <w:color w:val="434343"/>
          <w:sz w:val="20"/>
          <w:szCs w:val="20"/>
          <w:lang w:bidi="ar-SA"/>
        </w:rPr>
        <w:t xml:space="preserve">   2)Мутаева М.О.- зам. начальника УО. </w:t>
      </w:r>
    </w:p>
    <w:p w:rsidR="00642719" w:rsidRPr="00642719" w:rsidRDefault="00642719" w:rsidP="00642719">
      <w:pPr>
        <w:widowControl/>
        <w:shd w:val="clear" w:color="auto" w:fill="FFFFFF"/>
        <w:spacing w:before="150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bidi="ar-SA"/>
        </w:rPr>
      </w:pPr>
      <w:r w:rsidRPr="00642719">
        <w:rPr>
          <w:rFonts w:ascii="Verdana" w:eastAsia="Times New Roman" w:hAnsi="Verdana" w:cs="Times New Roman"/>
          <w:color w:val="434343"/>
          <w:sz w:val="20"/>
          <w:szCs w:val="20"/>
          <w:lang w:bidi="ar-SA"/>
        </w:rPr>
        <w:t xml:space="preserve">   3)Адзиева К.А.-методист УО</w:t>
      </w:r>
    </w:p>
    <w:p w:rsidR="00642719" w:rsidRPr="00642719" w:rsidRDefault="00642719" w:rsidP="00642719">
      <w:pPr>
        <w:widowControl/>
        <w:shd w:val="clear" w:color="auto" w:fill="FFFFFF"/>
        <w:spacing w:before="150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bidi="ar-SA"/>
        </w:rPr>
      </w:pPr>
      <w:r w:rsidRPr="00642719">
        <w:rPr>
          <w:rFonts w:ascii="Verdana" w:eastAsia="Times New Roman" w:hAnsi="Verdana" w:cs="Times New Roman"/>
          <w:color w:val="434343"/>
          <w:sz w:val="20"/>
          <w:szCs w:val="20"/>
          <w:lang w:bidi="ar-SA"/>
        </w:rPr>
        <w:t xml:space="preserve">   4)Баркаева С.О.-методист УО</w:t>
      </w:r>
    </w:p>
    <w:p w:rsidR="00642719" w:rsidRPr="00642719" w:rsidRDefault="00642719" w:rsidP="00642719">
      <w:pPr>
        <w:widowControl/>
        <w:shd w:val="clear" w:color="auto" w:fill="FFFFFF"/>
        <w:spacing w:before="150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bidi="ar-SA"/>
        </w:rPr>
      </w:pPr>
      <w:r w:rsidRPr="00642719">
        <w:rPr>
          <w:rFonts w:ascii="Verdana" w:eastAsia="Times New Roman" w:hAnsi="Verdana" w:cs="Times New Roman"/>
          <w:color w:val="434343"/>
          <w:sz w:val="20"/>
          <w:szCs w:val="20"/>
          <w:lang w:bidi="ar-SA"/>
        </w:rPr>
        <w:t xml:space="preserve">   5)Магомедова С.Ш.-методист УО</w:t>
      </w:r>
    </w:p>
    <w:p w:rsidR="00642719" w:rsidRPr="00642719" w:rsidRDefault="00642719" w:rsidP="00642719">
      <w:pPr>
        <w:widowControl/>
        <w:shd w:val="clear" w:color="auto" w:fill="FFFFFF"/>
        <w:spacing w:before="150"/>
        <w:jc w:val="both"/>
        <w:rPr>
          <w:rFonts w:ascii="Times New Roman" w:eastAsia="Times New Roman" w:hAnsi="Times New Roman" w:cs="Times New Roman"/>
          <w:color w:val="434343"/>
          <w:lang w:bidi="ar-SA"/>
        </w:rPr>
      </w:pPr>
      <w:r w:rsidRPr="00642719">
        <w:rPr>
          <w:rFonts w:ascii="Times New Roman" w:eastAsia="Times New Roman" w:hAnsi="Times New Roman" w:cs="Times New Roman"/>
          <w:color w:val="434343"/>
          <w:lang w:bidi="ar-SA"/>
        </w:rPr>
        <w:t xml:space="preserve">            5. Представить работы на районный этап до 15 ноября.</w:t>
      </w:r>
    </w:p>
    <w:p w:rsidR="00642719" w:rsidRPr="00642719" w:rsidRDefault="00642719" w:rsidP="00642719">
      <w:pPr>
        <w:widowControl/>
        <w:shd w:val="clear" w:color="auto" w:fill="FFFFFF"/>
        <w:spacing w:before="150"/>
        <w:ind w:firstLine="709"/>
        <w:jc w:val="both"/>
        <w:rPr>
          <w:rFonts w:ascii="Times New Roman" w:eastAsia="Times New Roman" w:hAnsi="Times New Roman" w:cs="Times New Roman"/>
          <w:color w:val="434343"/>
          <w:lang w:bidi="ar-SA"/>
        </w:rPr>
      </w:pPr>
      <w:r w:rsidRPr="00642719">
        <w:rPr>
          <w:rFonts w:ascii="Times New Roman" w:eastAsia="Times New Roman" w:hAnsi="Times New Roman" w:cs="Times New Roman"/>
          <w:color w:val="434343"/>
          <w:lang w:bidi="ar-SA"/>
        </w:rPr>
        <w:t>6. Контроль за исполнением настоящего приказа возложить на заместителя начальника  МКУ «УО» Мутаеву М.О.</w:t>
      </w:r>
    </w:p>
    <w:p w:rsidR="00642719" w:rsidRPr="00642719" w:rsidRDefault="00642719" w:rsidP="00642719">
      <w:pPr>
        <w:widowControl/>
        <w:shd w:val="clear" w:color="auto" w:fill="FFFFFF"/>
        <w:spacing w:before="150"/>
        <w:ind w:firstLine="709"/>
        <w:jc w:val="both"/>
        <w:rPr>
          <w:rFonts w:ascii="Verdana" w:eastAsia="Times New Roman" w:hAnsi="Verdana" w:cs="Times New Roman"/>
          <w:color w:val="434343"/>
          <w:lang w:bidi="ar-SA"/>
        </w:rPr>
      </w:pPr>
      <w:r w:rsidRPr="00642719">
        <w:rPr>
          <w:rFonts w:ascii="Verdana" w:eastAsia="Times New Roman" w:hAnsi="Verdana" w:cs="Times New Roman"/>
          <w:color w:val="434343"/>
          <w:lang w:bidi="ar-SA"/>
        </w:rPr>
        <w:t> </w:t>
      </w:r>
    </w:p>
    <w:p w:rsidR="00642719" w:rsidRPr="00642719" w:rsidRDefault="00642719" w:rsidP="00642719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lang w:eastAsia="en-US" w:bidi="ar-SA"/>
        </w:rPr>
      </w:pPr>
    </w:p>
    <w:p w:rsidR="00642719" w:rsidRPr="00642719" w:rsidRDefault="00642719" w:rsidP="00642719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lang w:eastAsia="en-US" w:bidi="ar-SA"/>
        </w:rPr>
      </w:pPr>
      <w:r w:rsidRPr="00642719">
        <w:rPr>
          <w:rFonts w:asciiTheme="minorHAnsi" w:eastAsiaTheme="minorHAnsi" w:hAnsiTheme="minorHAnsi" w:cstheme="minorBidi"/>
          <w:color w:val="auto"/>
          <w:lang w:eastAsia="en-US" w:bidi="ar-SA"/>
        </w:rPr>
        <w:t>Начальник МКУ «Управление образования»                                                         Х.Исаева</w:t>
      </w:r>
    </w:p>
    <w:p w:rsidR="00642719" w:rsidRDefault="00642719">
      <w:pPr>
        <w:pStyle w:val="1"/>
        <w:ind w:firstLine="0"/>
        <w:jc w:val="center"/>
        <w:rPr>
          <w:b/>
          <w:bCs/>
        </w:rPr>
      </w:pPr>
      <w:bookmarkStart w:id="0" w:name="_GoBack"/>
      <w:bookmarkEnd w:id="0"/>
    </w:p>
    <w:p w:rsidR="00642719" w:rsidRDefault="00642719">
      <w:pPr>
        <w:pStyle w:val="1"/>
        <w:ind w:firstLine="0"/>
        <w:jc w:val="center"/>
        <w:rPr>
          <w:b/>
          <w:bCs/>
        </w:rPr>
      </w:pPr>
    </w:p>
    <w:p w:rsidR="006B4646" w:rsidRDefault="0093087F">
      <w:pPr>
        <w:pStyle w:val="1"/>
        <w:ind w:firstLine="0"/>
        <w:jc w:val="center"/>
      </w:pPr>
      <w:r>
        <w:rPr>
          <w:b/>
          <w:bCs/>
        </w:rPr>
        <w:t>Положение</w:t>
      </w:r>
    </w:p>
    <w:p w:rsidR="006B4646" w:rsidRDefault="0093087F">
      <w:pPr>
        <w:pStyle w:val="1"/>
        <w:spacing w:after="320"/>
        <w:ind w:firstLine="0"/>
        <w:jc w:val="center"/>
      </w:pPr>
      <w:r>
        <w:rPr>
          <w:b/>
          <w:bCs/>
        </w:rPr>
        <w:t>о муниципальном  этапе Всероссийского конкурса</w:t>
      </w:r>
      <w:r>
        <w:rPr>
          <w:b/>
          <w:bCs/>
        </w:rPr>
        <w:br/>
        <w:t>«Моя малая родина: природа, культура, этнос»</w:t>
      </w:r>
    </w:p>
    <w:p w:rsidR="006B4646" w:rsidRDefault="0093087F">
      <w:pPr>
        <w:pStyle w:val="11"/>
        <w:keepNext/>
        <w:keepLines/>
        <w:numPr>
          <w:ilvl w:val="0"/>
          <w:numId w:val="1"/>
        </w:numPr>
        <w:tabs>
          <w:tab w:val="left" w:pos="322"/>
        </w:tabs>
      </w:pPr>
      <w:bookmarkStart w:id="1" w:name="bookmark0"/>
      <w:r>
        <w:t>Общие положения</w:t>
      </w:r>
      <w:bookmarkEnd w:id="1"/>
    </w:p>
    <w:p w:rsidR="006B4646" w:rsidRDefault="0093087F">
      <w:pPr>
        <w:pStyle w:val="1"/>
        <w:numPr>
          <w:ilvl w:val="1"/>
          <w:numId w:val="1"/>
        </w:numPr>
        <w:tabs>
          <w:tab w:val="left" w:pos="1418"/>
        </w:tabs>
        <w:ind w:firstLine="720"/>
        <w:jc w:val="both"/>
      </w:pPr>
      <w:r>
        <w:t>Настоящее Положение определяет порядок организации и проведения муниципального  этапа Всероссийского конкурса «Моя малая родина: природа, культура, этнос» (далее - Конкурс).</w:t>
      </w:r>
    </w:p>
    <w:p w:rsidR="006B4646" w:rsidRDefault="0093087F">
      <w:pPr>
        <w:pStyle w:val="1"/>
        <w:numPr>
          <w:ilvl w:val="1"/>
          <w:numId w:val="1"/>
        </w:numPr>
        <w:tabs>
          <w:tab w:val="left" w:pos="1418"/>
          <w:tab w:val="left" w:pos="1464"/>
          <w:tab w:val="left" w:pos="1949"/>
        </w:tabs>
        <w:ind w:firstLine="720"/>
        <w:jc w:val="both"/>
      </w:pPr>
      <w:r>
        <w:t xml:space="preserve">Конкурс проводится в соответствии Федеральным законом от 31.07.2020 № 304-ФЗ «О внесении изменений в Федеральный закон «Об образовании в Российской Федерации» по вопросам воспитания </w:t>
      </w:r>
      <w:r>
        <w:lastRenderedPageBreak/>
        <w:t>обучающихся», Распоряжением Правительства Российской Федерации от 29.05.2015</w:t>
      </w:r>
      <w:r>
        <w:tab/>
        <w:t>№</w:t>
      </w:r>
      <w:r>
        <w:tab/>
        <w:t>996-р «О стратегии развития воспитания в Российской</w:t>
      </w:r>
    </w:p>
    <w:p w:rsidR="006B4646" w:rsidRDefault="0093087F">
      <w:pPr>
        <w:pStyle w:val="1"/>
        <w:tabs>
          <w:tab w:val="left" w:pos="4992"/>
          <w:tab w:val="left" w:pos="5453"/>
        </w:tabs>
        <w:ind w:firstLine="0"/>
        <w:jc w:val="both"/>
      </w:pPr>
      <w:r>
        <w:t>Федерации на период до 2025 года» в рамках реализации Указа Президента Российской Федерации от 21.07.2020 № 474 «О национальных целях развития Российской Федерации на период до 2030 года», Распоряжения Правительства Российской Федерации от 18.12.2012</w:t>
      </w:r>
      <w:r>
        <w:tab/>
        <w:t>№</w:t>
      </w:r>
      <w:r>
        <w:tab/>
        <w:t>2423-р об утверждении плана</w:t>
      </w:r>
    </w:p>
    <w:p w:rsidR="006B4646" w:rsidRDefault="0093087F">
      <w:pPr>
        <w:pStyle w:val="1"/>
        <w:ind w:firstLine="0"/>
        <w:jc w:val="both"/>
      </w:pPr>
      <w:r>
        <w:t>действий по реализации Основ государственной политики в области экологического развития Российской Федерации на период до 2030 года», Федерального проекта «Успех каждого ребенка» национального проекта «Образование», утвержденного президиумом Совета при Президенте Российской Федерации по стратегическому развитию и национальным проектам, протокол от 24.12.2018 № 16.</w:t>
      </w:r>
    </w:p>
    <w:p w:rsidR="006B4646" w:rsidRDefault="0093087F">
      <w:pPr>
        <w:pStyle w:val="1"/>
        <w:numPr>
          <w:ilvl w:val="1"/>
          <w:numId w:val="1"/>
        </w:numPr>
        <w:tabs>
          <w:tab w:val="left" w:pos="1418"/>
        </w:tabs>
        <w:ind w:firstLine="720"/>
        <w:jc w:val="both"/>
      </w:pPr>
      <w:r>
        <w:t>Организатором Конкурса является Министерство образования и науки Республики Дагестан.</w:t>
      </w:r>
    </w:p>
    <w:p w:rsidR="006B4646" w:rsidRDefault="0093087F">
      <w:pPr>
        <w:pStyle w:val="1"/>
        <w:ind w:firstLine="720"/>
        <w:jc w:val="both"/>
      </w:pPr>
      <w:r>
        <w:t>Оператором Конкурса является Государственное автономное образовательное учреждение дополнительного образования Республики Дагестан «Региональный центр выявления, поддержки и развития способностей и талантов у детей и молодежи «Альтаир».</w:t>
      </w:r>
    </w:p>
    <w:p w:rsidR="006B4646" w:rsidRDefault="0093087F">
      <w:pPr>
        <w:pStyle w:val="11"/>
        <w:keepNext/>
        <w:keepLines/>
        <w:numPr>
          <w:ilvl w:val="0"/>
          <w:numId w:val="1"/>
        </w:numPr>
        <w:tabs>
          <w:tab w:val="left" w:pos="332"/>
        </w:tabs>
      </w:pPr>
      <w:bookmarkStart w:id="2" w:name="bookmark2"/>
      <w:r>
        <w:t>Цель и задачи Конкурса</w:t>
      </w:r>
      <w:bookmarkEnd w:id="2"/>
    </w:p>
    <w:p w:rsidR="006B4646" w:rsidRDefault="0093087F">
      <w:pPr>
        <w:pStyle w:val="1"/>
        <w:numPr>
          <w:ilvl w:val="1"/>
          <w:numId w:val="1"/>
        </w:numPr>
        <w:tabs>
          <w:tab w:val="left" w:pos="1418"/>
        </w:tabs>
        <w:ind w:firstLine="720"/>
        <w:jc w:val="both"/>
      </w:pPr>
      <w:r>
        <w:t>Целью Конкурса является вовлечение обучающихся в деятельность по изучению, сохранению и популяризации природного и культурного наследия своего края, национальных традиций народов России, направленную на патриотическое воспитание детей и молодежи, удовлетворение их индивидуальных и коллективных потребностей в интеллектуальном и духовно-нравственном развитии.</w:t>
      </w:r>
    </w:p>
    <w:p w:rsidR="006B4646" w:rsidRDefault="0093087F">
      <w:pPr>
        <w:pStyle w:val="1"/>
        <w:numPr>
          <w:ilvl w:val="1"/>
          <w:numId w:val="1"/>
        </w:numPr>
        <w:tabs>
          <w:tab w:val="left" w:pos="2141"/>
        </w:tabs>
        <w:ind w:firstLine="720"/>
        <w:jc w:val="both"/>
      </w:pPr>
      <w:r>
        <w:t>Задачи Конкурса:</w:t>
      </w:r>
    </w:p>
    <w:p w:rsidR="006B4646" w:rsidRDefault="0093087F">
      <w:pPr>
        <w:pStyle w:val="1"/>
        <w:spacing w:after="340"/>
        <w:ind w:firstLine="720"/>
        <w:jc w:val="both"/>
      </w:pPr>
      <w:r>
        <w:t>увеличение охвата обучающихся дополнительными образовательными программами этно-экологического направления, стимулирование участия школьников в творческой и исследовательской деятельности;</w:t>
      </w:r>
    </w:p>
    <w:p w:rsidR="006B4646" w:rsidRDefault="0093087F">
      <w:pPr>
        <w:pStyle w:val="1"/>
        <w:ind w:firstLine="720"/>
        <w:jc w:val="both"/>
      </w:pPr>
      <w:r>
        <w:t>вовлечение школьников в деятельность по разработке и реализации проектов, направленных на развитие экологического и этнографического туризма в городах и малых поселениях своего края;</w:t>
      </w:r>
    </w:p>
    <w:p w:rsidR="006B4646" w:rsidRDefault="0093087F">
      <w:pPr>
        <w:pStyle w:val="1"/>
        <w:ind w:firstLine="720"/>
        <w:jc w:val="both"/>
      </w:pPr>
      <w:r>
        <w:t>формирование у подрастающего поколения национального самосознания, открытого для восприятия этнического своеобразия культур других народов, этического отношения к природе на основе общечеловеческих и этноконфессиональных нравственных ценностей.</w:t>
      </w:r>
    </w:p>
    <w:p w:rsidR="006B4646" w:rsidRDefault="0093087F">
      <w:pPr>
        <w:pStyle w:val="11"/>
        <w:keepNext/>
        <w:keepLines/>
        <w:numPr>
          <w:ilvl w:val="0"/>
          <w:numId w:val="1"/>
        </w:numPr>
        <w:tabs>
          <w:tab w:val="left" w:pos="356"/>
        </w:tabs>
      </w:pPr>
      <w:bookmarkStart w:id="3" w:name="bookmark4"/>
      <w:r>
        <w:t>Руководство Конкурса</w:t>
      </w:r>
      <w:bookmarkEnd w:id="3"/>
    </w:p>
    <w:p w:rsidR="006B4646" w:rsidRDefault="0093087F">
      <w:pPr>
        <w:pStyle w:val="1"/>
        <w:numPr>
          <w:ilvl w:val="1"/>
          <w:numId w:val="1"/>
        </w:numPr>
        <w:tabs>
          <w:tab w:val="left" w:pos="1398"/>
        </w:tabs>
        <w:ind w:firstLine="720"/>
        <w:jc w:val="both"/>
      </w:pPr>
      <w:r>
        <w:t>Общее руководство подготовкой и проведением Конкурса осуществляется Организационным комитетом (далее — Оргкомитет).</w:t>
      </w:r>
    </w:p>
    <w:p w:rsidR="006B4646" w:rsidRDefault="0093087F">
      <w:pPr>
        <w:pStyle w:val="1"/>
        <w:ind w:firstLine="720"/>
        <w:jc w:val="both"/>
      </w:pPr>
      <w:r>
        <w:t xml:space="preserve">Оргкомитет создается из числа представителей организатора, специалистов, экспертов партнерских организаций и других заинтересованных организаций и ведомств на период подготовки и проведения Конкурса для достижения цели и решения вытекающих из нее </w:t>
      </w:r>
      <w:r>
        <w:lastRenderedPageBreak/>
        <w:t>задач Конкурса.</w:t>
      </w:r>
    </w:p>
    <w:p w:rsidR="006B4646" w:rsidRDefault="0093087F">
      <w:pPr>
        <w:pStyle w:val="1"/>
        <w:ind w:firstLine="720"/>
        <w:jc w:val="both"/>
      </w:pPr>
      <w:r>
        <w:t>Состав Оргкомитета и жюри утверждается приказом директора ГАОУ ДО РД «Центр развития талантов «Альтаир».</w:t>
      </w:r>
    </w:p>
    <w:p w:rsidR="006B4646" w:rsidRDefault="0093087F">
      <w:pPr>
        <w:pStyle w:val="1"/>
        <w:ind w:firstLine="720"/>
        <w:jc w:val="both"/>
      </w:pPr>
      <w:r>
        <w:t>Оргкомитет Конкурса:</w:t>
      </w:r>
    </w:p>
    <w:p w:rsidR="006B4646" w:rsidRDefault="0093087F">
      <w:pPr>
        <w:pStyle w:val="1"/>
        <w:ind w:firstLine="720"/>
        <w:jc w:val="both"/>
      </w:pPr>
      <w:r>
        <w:t>оставляет за собой право не допустить конкурсные материалы к участию в Конкурсе, если жюри признает их, не отвечающими требованиям настоящего Положения;</w:t>
      </w:r>
    </w:p>
    <w:p w:rsidR="006B4646" w:rsidRDefault="0093087F">
      <w:pPr>
        <w:pStyle w:val="1"/>
        <w:ind w:firstLine="720"/>
        <w:jc w:val="both"/>
      </w:pPr>
      <w:r>
        <w:t>утверждает сроки, место проведения и программу Конкурса;</w:t>
      </w:r>
    </w:p>
    <w:p w:rsidR="006B4646" w:rsidRDefault="0093087F">
      <w:pPr>
        <w:pStyle w:val="1"/>
        <w:ind w:firstLine="720"/>
        <w:jc w:val="both"/>
      </w:pPr>
      <w:r>
        <w:t>подводит итоги Конкурса и организует награждение победителей и призеров.</w:t>
      </w:r>
    </w:p>
    <w:p w:rsidR="006B4646" w:rsidRDefault="0093087F">
      <w:pPr>
        <w:pStyle w:val="1"/>
        <w:numPr>
          <w:ilvl w:val="1"/>
          <w:numId w:val="1"/>
        </w:numPr>
        <w:tabs>
          <w:tab w:val="left" w:pos="2112"/>
        </w:tabs>
        <w:ind w:firstLine="720"/>
        <w:jc w:val="both"/>
      </w:pPr>
      <w:r>
        <w:t>Жюри Конкурса:</w:t>
      </w:r>
    </w:p>
    <w:p w:rsidR="006B4646" w:rsidRDefault="0093087F">
      <w:pPr>
        <w:pStyle w:val="1"/>
        <w:ind w:firstLine="720"/>
        <w:jc w:val="both"/>
      </w:pPr>
      <w:r>
        <w:t>осуществляет экспертную оценку конкурсных работ, оформленных в соответствии с требованиями настоящего Положения (Приложение № 1);</w:t>
      </w:r>
    </w:p>
    <w:p w:rsidR="006B4646" w:rsidRDefault="0093087F">
      <w:pPr>
        <w:pStyle w:val="1"/>
        <w:ind w:firstLine="720"/>
        <w:jc w:val="both"/>
      </w:pPr>
      <w:r>
        <w:t>определяет победителей и призеров Конкурса в соответствии с критериями оценки (Приложение № 2);</w:t>
      </w:r>
    </w:p>
    <w:p w:rsidR="006B4646" w:rsidRDefault="0093087F">
      <w:pPr>
        <w:pStyle w:val="1"/>
        <w:numPr>
          <w:ilvl w:val="1"/>
          <w:numId w:val="1"/>
        </w:numPr>
        <w:tabs>
          <w:tab w:val="left" w:pos="1398"/>
        </w:tabs>
        <w:ind w:firstLine="720"/>
        <w:jc w:val="both"/>
      </w:pPr>
      <w:r>
        <w:t>Решения жюри по каждой из номинаций Конкурса оформляются протоколом, подписываются председателем и членами жюри и утверждаются приказом Минобрнауки РД.</w:t>
      </w:r>
    </w:p>
    <w:p w:rsidR="006B4646" w:rsidRDefault="0093087F">
      <w:pPr>
        <w:pStyle w:val="1"/>
        <w:numPr>
          <w:ilvl w:val="1"/>
          <w:numId w:val="1"/>
        </w:numPr>
        <w:tabs>
          <w:tab w:val="left" w:pos="2112"/>
        </w:tabs>
        <w:ind w:firstLine="720"/>
        <w:jc w:val="both"/>
      </w:pPr>
      <w:r>
        <w:t>Решения жюри обжалованию не подлежат.</w:t>
      </w:r>
    </w:p>
    <w:p w:rsidR="006B4646" w:rsidRDefault="0093087F">
      <w:pPr>
        <w:pStyle w:val="1"/>
        <w:numPr>
          <w:ilvl w:val="1"/>
          <w:numId w:val="1"/>
        </w:numPr>
        <w:tabs>
          <w:tab w:val="left" w:pos="1398"/>
        </w:tabs>
        <w:ind w:firstLine="720"/>
        <w:jc w:val="both"/>
      </w:pPr>
      <w:r>
        <w:t>В случае возникновения обстоятельств непреодолимой силы организаторы Конкурса определяют иные условия и формы проведения Конкурса.</w:t>
      </w:r>
    </w:p>
    <w:p w:rsidR="006B4646" w:rsidRDefault="0093087F">
      <w:pPr>
        <w:pStyle w:val="11"/>
        <w:keepNext/>
        <w:keepLines/>
        <w:numPr>
          <w:ilvl w:val="0"/>
          <w:numId w:val="1"/>
        </w:numPr>
        <w:tabs>
          <w:tab w:val="left" w:pos="351"/>
        </w:tabs>
      </w:pPr>
      <w:bookmarkStart w:id="4" w:name="bookmark6"/>
      <w:r>
        <w:t>Участники Конкурса</w:t>
      </w:r>
      <w:bookmarkEnd w:id="4"/>
    </w:p>
    <w:p w:rsidR="006B4646" w:rsidRDefault="0093087F">
      <w:pPr>
        <w:pStyle w:val="1"/>
        <w:numPr>
          <w:ilvl w:val="1"/>
          <w:numId w:val="1"/>
        </w:numPr>
        <w:tabs>
          <w:tab w:val="left" w:pos="1398"/>
        </w:tabs>
        <w:ind w:firstLine="720"/>
        <w:jc w:val="both"/>
      </w:pPr>
      <w:r>
        <w:t xml:space="preserve">К участию в Конкурсе приглашаются обучающиеся образовательных организаций в возрасте от 10 до 18 лет, проявляющие интерес к изучению и сохранению природного и культурного наследия своей малой родины, а также участники проекта Русского географического общества по наблюдениям за сезонными изменениями в природе, зарегистрировавшиеся на портале </w:t>
      </w:r>
      <w:hyperlink r:id="rId8" w:history="1">
        <w:r>
          <w:rPr>
            <w:lang w:val="en-US" w:eastAsia="en-US" w:bidi="en-US"/>
          </w:rPr>
          <w:t>https</w:t>
        </w:r>
        <w:r w:rsidRPr="0093087F">
          <w:rPr>
            <w:lang w:eastAsia="en-US" w:bidi="en-US"/>
          </w:rPr>
          <w:t>://</w:t>
        </w:r>
        <w:r>
          <w:rPr>
            <w:lang w:val="en-US" w:eastAsia="en-US" w:bidi="en-US"/>
          </w:rPr>
          <w:t>fenolog</w:t>
        </w:r>
        <w:r w:rsidRPr="0093087F">
          <w:rPr>
            <w:lang w:eastAsia="en-US" w:bidi="en-US"/>
          </w:rPr>
          <w:t>.</w:t>
        </w:r>
        <w:r>
          <w:rPr>
            <w:lang w:val="en-US" w:eastAsia="en-US" w:bidi="en-US"/>
          </w:rPr>
          <w:t>rgo</w:t>
        </w:r>
        <w:r w:rsidRPr="0093087F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93087F">
        <w:rPr>
          <w:lang w:eastAsia="en-US" w:bidi="en-US"/>
        </w:rPr>
        <w:t xml:space="preserve"> </w:t>
      </w:r>
      <w:r>
        <w:t>или в мобильном приложении «Окружающий мир РГО».</w:t>
      </w:r>
    </w:p>
    <w:p w:rsidR="006B4646" w:rsidRDefault="0093087F">
      <w:pPr>
        <w:pStyle w:val="1"/>
        <w:numPr>
          <w:ilvl w:val="1"/>
          <w:numId w:val="1"/>
        </w:numPr>
        <w:tabs>
          <w:tab w:val="left" w:pos="1417"/>
        </w:tabs>
        <w:ind w:firstLine="720"/>
        <w:jc w:val="both"/>
      </w:pPr>
      <w:r>
        <w:t>Участие в Конкурсе индивидуальное. Замена участника в ходе Конкурса не допускается.</w:t>
      </w:r>
    </w:p>
    <w:p w:rsidR="006B4646" w:rsidRDefault="0093087F">
      <w:pPr>
        <w:pStyle w:val="1"/>
        <w:numPr>
          <w:ilvl w:val="1"/>
          <w:numId w:val="1"/>
        </w:numPr>
        <w:tabs>
          <w:tab w:val="left" w:pos="1417"/>
        </w:tabs>
        <w:ind w:firstLine="720"/>
        <w:jc w:val="both"/>
      </w:pPr>
      <w:r>
        <w:t>Участие в Конкурсе является добровольным, бесплатным (безвозмездным) и не предусматривает внесение организационного сбора.</w:t>
      </w:r>
    </w:p>
    <w:p w:rsidR="006B4646" w:rsidRDefault="0093087F">
      <w:pPr>
        <w:pStyle w:val="1"/>
        <w:numPr>
          <w:ilvl w:val="1"/>
          <w:numId w:val="1"/>
        </w:numPr>
        <w:tabs>
          <w:tab w:val="left" w:pos="1417"/>
        </w:tabs>
        <w:ind w:firstLine="720"/>
        <w:jc w:val="both"/>
      </w:pPr>
      <w:r>
        <w:t>Подача работы на Конкурс означает добровольное согласие с условиями Конкурса.</w:t>
      </w:r>
    </w:p>
    <w:p w:rsidR="006B4646" w:rsidRDefault="0093087F">
      <w:pPr>
        <w:pStyle w:val="11"/>
        <w:keepNext/>
        <w:keepLines/>
        <w:numPr>
          <w:ilvl w:val="0"/>
          <w:numId w:val="1"/>
        </w:numPr>
        <w:tabs>
          <w:tab w:val="left" w:pos="3994"/>
        </w:tabs>
        <w:ind w:left="3660"/>
        <w:jc w:val="both"/>
      </w:pPr>
      <w:bookmarkStart w:id="5" w:name="bookmark8"/>
      <w:r>
        <w:t>Сроки проведения Конкурса</w:t>
      </w:r>
      <w:bookmarkEnd w:id="5"/>
    </w:p>
    <w:p w:rsidR="006B4646" w:rsidRDefault="0093087F">
      <w:pPr>
        <w:pStyle w:val="1"/>
        <w:numPr>
          <w:ilvl w:val="1"/>
          <w:numId w:val="1"/>
        </w:numPr>
        <w:tabs>
          <w:tab w:val="left" w:pos="1417"/>
        </w:tabs>
        <w:ind w:firstLine="720"/>
        <w:jc w:val="both"/>
      </w:pPr>
      <w:r>
        <w:t>Конкурс проводится в период с октября по декабрь текущего учебного года.</w:t>
      </w:r>
    </w:p>
    <w:p w:rsidR="006B4646" w:rsidRDefault="0093087F">
      <w:pPr>
        <w:pStyle w:val="1"/>
        <w:ind w:firstLine="720"/>
        <w:jc w:val="both"/>
      </w:pPr>
      <w:r>
        <w:t>Муниципальный этап</w:t>
      </w:r>
      <w:r w:rsidR="00470485">
        <w:t xml:space="preserve"> (заочный) </w:t>
      </w:r>
      <w:r>
        <w:t xml:space="preserve"> – </w:t>
      </w:r>
      <w:r w:rsidR="00A73F1B">
        <w:t>15</w:t>
      </w:r>
      <w:r>
        <w:t xml:space="preserve">  ноября 2022 года;</w:t>
      </w:r>
    </w:p>
    <w:p w:rsidR="006B4646" w:rsidRDefault="0093087F">
      <w:pPr>
        <w:pStyle w:val="11"/>
        <w:keepNext/>
        <w:keepLines/>
        <w:numPr>
          <w:ilvl w:val="0"/>
          <w:numId w:val="1"/>
        </w:numPr>
        <w:tabs>
          <w:tab w:val="left" w:pos="339"/>
        </w:tabs>
      </w:pPr>
      <w:bookmarkStart w:id="6" w:name="bookmark10"/>
      <w:r>
        <w:t>Номинации Конкурса</w:t>
      </w:r>
      <w:bookmarkEnd w:id="6"/>
    </w:p>
    <w:p w:rsidR="006B4646" w:rsidRDefault="0093087F">
      <w:pPr>
        <w:pStyle w:val="1"/>
        <w:numPr>
          <w:ilvl w:val="1"/>
          <w:numId w:val="1"/>
        </w:numPr>
        <w:tabs>
          <w:tab w:val="left" w:pos="1255"/>
        </w:tabs>
        <w:ind w:firstLine="720"/>
        <w:jc w:val="both"/>
      </w:pPr>
      <w:r>
        <w:t>Конкурс проводится по следующим номинациям:</w:t>
      </w:r>
    </w:p>
    <w:p w:rsidR="006B4646" w:rsidRDefault="0093087F">
      <w:pPr>
        <w:pStyle w:val="1"/>
        <w:numPr>
          <w:ilvl w:val="0"/>
          <w:numId w:val="2"/>
        </w:numPr>
        <w:tabs>
          <w:tab w:val="left" w:pos="1049"/>
        </w:tabs>
        <w:ind w:firstLine="720"/>
        <w:jc w:val="both"/>
      </w:pPr>
      <w:r>
        <w:t>1.1. Для обучающихся в возрасте от 10 до 18 лет:</w:t>
      </w:r>
    </w:p>
    <w:p w:rsidR="006B4646" w:rsidRDefault="0093087F">
      <w:pPr>
        <w:pStyle w:val="1"/>
        <w:ind w:firstLine="720"/>
        <w:jc w:val="both"/>
      </w:pPr>
      <w:r>
        <w:rPr>
          <w:b/>
          <w:bCs/>
        </w:rPr>
        <w:t xml:space="preserve">«Эко-традиции» </w:t>
      </w:r>
      <w:r>
        <w:t xml:space="preserve">(рассматриваются творческие работы, отражающие уникальность местных традиций городов и малых поселений, - образцы </w:t>
      </w:r>
      <w:r>
        <w:lastRenderedPageBreak/>
        <w:t>сувенирной продукции, рецепты по приготовлению национальных блюд, рецепты лечения народными средствами, описание традиционных семейных и природоохранных праздников, направленные на сохранение традиций, культурной и природной среды);</w:t>
      </w:r>
    </w:p>
    <w:p w:rsidR="006B4646" w:rsidRDefault="0093087F">
      <w:pPr>
        <w:pStyle w:val="1"/>
        <w:ind w:firstLine="720"/>
        <w:jc w:val="both"/>
      </w:pPr>
      <w:r>
        <w:rPr>
          <w:b/>
          <w:bCs/>
        </w:rPr>
        <w:t xml:space="preserve">«Этно-фенология» </w:t>
      </w:r>
      <w:r>
        <w:t>(рассматриваются научные работы участников проекта «Окружающий мир» по направлению «Наблюдения за сезонными изменениями в природе», отражающие приметы, традиции, поверья, связанные с одним из объектов, выбранных в рамках программы фенологических наблюдений);</w:t>
      </w:r>
    </w:p>
    <w:p w:rsidR="006B4646" w:rsidRDefault="0093087F">
      <w:pPr>
        <w:pStyle w:val="1"/>
        <w:numPr>
          <w:ilvl w:val="0"/>
          <w:numId w:val="2"/>
        </w:numPr>
        <w:tabs>
          <w:tab w:val="left" w:pos="1049"/>
        </w:tabs>
        <w:ind w:firstLine="720"/>
        <w:jc w:val="both"/>
      </w:pPr>
      <w:r>
        <w:t>1.2. Для обучающихся в возрасте от 14 до 18 лет:</w:t>
      </w:r>
    </w:p>
    <w:p w:rsidR="006B4646" w:rsidRDefault="0093087F">
      <w:pPr>
        <w:pStyle w:val="1"/>
        <w:ind w:firstLine="720"/>
        <w:jc w:val="both"/>
      </w:pPr>
      <w:r>
        <w:rPr>
          <w:b/>
          <w:bCs/>
        </w:rPr>
        <w:t xml:space="preserve">«Природа и этнос» </w:t>
      </w:r>
      <w:r>
        <w:t>(рассматриваются исследовательские работы, посвященные изучению истории взаимоотношений этноса и природы, места природы в культуре этноса, а также влияния этнических, религиозных и иных традиций на отношение к природе, рациональное природопользование);</w:t>
      </w:r>
    </w:p>
    <w:p w:rsidR="006B4646" w:rsidRDefault="0093087F">
      <w:pPr>
        <w:pStyle w:val="1"/>
        <w:ind w:firstLine="720"/>
        <w:jc w:val="both"/>
      </w:pPr>
      <w:r>
        <w:rPr>
          <w:b/>
          <w:bCs/>
        </w:rPr>
        <w:t xml:space="preserve">«Культурный код в природе» </w:t>
      </w:r>
      <w:r>
        <w:t>(рассматриваются практические проекты, направленные на сохранение и развитие природно-культурной среды в гражданском сообществе (селе, городе) через воспроизводство явлений нематериальной культуры (песен, танцев, игр, обрядов и др.), отражающих нормы природопользования, этику взаимоотношений этноса с природной средой, а также применения этнических компонентов в дизайнерских разработках, производстве современной продукции и предметов материальной культуры (сооружений, жилища, одежды, утвари, продуктов питания и др.);</w:t>
      </w:r>
    </w:p>
    <w:p w:rsidR="006B4646" w:rsidRDefault="0093087F">
      <w:pPr>
        <w:pStyle w:val="1"/>
        <w:ind w:firstLine="720"/>
        <w:jc w:val="both"/>
      </w:pPr>
      <w:r>
        <w:rPr>
          <w:b/>
          <w:bCs/>
        </w:rPr>
        <w:t xml:space="preserve">«Эко-гид» </w:t>
      </w:r>
      <w:r>
        <w:t>(рассматриваются путеводители, описания маршрутов, знакомящие с культурным и природным наследием малой родины и направленные на развитие этноэкологического туризма);</w:t>
      </w:r>
    </w:p>
    <w:p w:rsidR="006B4646" w:rsidRDefault="0093087F">
      <w:pPr>
        <w:pStyle w:val="1"/>
        <w:tabs>
          <w:tab w:val="left" w:pos="4464"/>
          <w:tab w:val="left" w:pos="7646"/>
        </w:tabs>
        <w:ind w:firstLine="720"/>
        <w:jc w:val="both"/>
      </w:pPr>
      <w:r>
        <w:rPr>
          <w:b/>
          <w:bCs/>
        </w:rPr>
        <w:t>«Эко-журналистика»</w:t>
      </w:r>
      <w:r>
        <w:rPr>
          <w:b/>
          <w:bCs/>
        </w:rPr>
        <w:tab/>
      </w:r>
      <w:r>
        <w:t>(рассматриваются</w:t>
      </w:r>
      <w:r>
        <w:tab/>
        <w:t>видеосюжеты,</w:t>
      </w:r>
    </w:p>
    <w:p w:rsidR="006B4646" w:rsidRDefault="0093087F">
      <w:pPr>
        <w:pStyle w:val="1"/>
        <w:ind w:firstLine="0"/>
        <w:jc w:val="both"/>
      </w:pPr>
      <w:r>
        <w:t>фоторепортажи, статьи, эссе, очерки, блоги, социальная реклама, посвященные задачам комплексного сохранения природного и культурного наследия малой родины и выражающие личное понимание проблемы взаимоотношения этноса с природной средой).</w:t>
      </w:r>
    </w:p>
    <w:p w:rsidR="006B4646" w:rsidRDefault="0093087F">
      <w:pPr>
        <w:pStyle w:val="11"/>
        <w:keepNext/>
        <w:keepLines/>
        <w:numPr>
          <w:ilvl w:val="0"/>
          <w:numId w:val="1"/>
        </w:numPr>
        <w:tabs>
          <w:tab w:val="left" w:pos="382"/>
        </w:tabs>
      </w:pPr>
      <w:bookmarkStart w:id="7" w:name="bookmark12"/>
      <w:r>
        <w:t>Порядок проведения Конкурса</w:t>
      </w:r>
      <w:bookmarkEnd w:id="7"/>
    </w:p>
    <w:p w:rsidR="006B4646" w:rsidRDefault="0093087F">
      <w:pPr>
        <w:pStyle w:val="1"/>
        <w:numPr>
          <w:ilvl w:val="1"/>
          <w:numId w:val="1"/>
        </w:numPr>
        <w:tabs>
          <w:tab w:val="left" w:pos="1309"/>
        </w:tabs>
        <w:ind w:firstLine="720"/>
        <w:jc w:val="both"/>
      </w:pPr>
      <w:r>
        <w:t>В Оргкомитет Конкурса представляются следующие документы:</w:t>
      </w:r>
    </w:p>
    <w:p w:rsidR="006B4646" w:rsidRDefault="0093087F">
      <w:pPr>
        <w:pStyle w:val="1"/>
        <w:numPr>
          <w:ilvl w:val="0"/>
          <w:numId w:val="3"/>
        </w:numPr>
        <w:tabs>
          <w:tab w:val="left" w:pos="982"/>
        </w:tabs>
        <w:ind w:firstLine="720"/>
        <w:jc w:val="both"/>
      </w:pPr>
      <w:r>
        <w:t xml:space="preserve">согласие на обработку персональных данных обучающихся - для участников до 14 лет от родителей или законных представителей (Приложение №3), для участников от 14 до 18 лет от родителей или законных представителей, либо от самого участника (Приложение № 3 и № 4) - файлы в формате </w:t>
      </w:r>
      <w:r>
        <w:rPr>
          <w:lang w:val="en-US" w:eastAsia="en-US" w:bidi="en-US"/>
        </w:rPr>
        <w:t>pdf</w:t>
      </w:r>
      <w:r w:rsidRPr="0093087F">
        <w:rPr>
          <w:lang w:eastAsia="en-US" w:bidi="en-US"/>
        </w:rPr>
        <w:t>;</w:t>
      </w:r>
    </w:p>
    <w:p w:rsidR="006B4646" w:rsidRDefault="0093087F">
      <w:pPr>
        <w:pStyle w:val="1"/>
        <w:numPr>
          <w:ilvl w:val="0"/>
          <w:numId w:val="3"/>
        </w:numPr>
        <w:tabs>
          <w:tab w:val="left" w:pos="987"/>
        </w:tabs>
        <w:ind w:firstLine="720"/>
        <w:jc w:val="both"/>
      </w:pPr>
      <w:r>
        <w:t xml:space="preserve">заверенный подписью и печатью протокол муниципального этапа Конкурса (или выписку из протокола) (Приложение № 5) - файл в формате </w:t>
      </w:r>
      <w:r>
        <w:rPr>
          <w:lang w:val="en-US" w:eastAsia="en-US" w:bidi="en-US"/>
        </w:rPr>
        <w:t>pdf</w:t>
      </w:r>
      <w:r w:rsidRPr="0093087F">
        <w:rPr>
          <w:lang w:eastAsia="en-US" w:bidi="en-US"/>
        </w:rPr>
        <w:t>;</w:t>
      </w:r>
    </w:p>
    <w:p w:rsidR="006B4646" w:rsidRDefault="0093087F">
      <w:pPr>
        <w:pStyle w:val="1"/>
        <w:numPr>
          <w:ilvl w:val="0"/>
          <w:numId w:val="3"/>
        </w:numPr>
        <w:tabs>
          <w:tab w:val="left" w:pos="1680"/>
        </w:tabs>
        <w:ind w:firstLine="720"/>
        <w:jc w:val="both"/>
      </w:pPr>
      <w:r>
        <w:t>анкета-заявка (сведения о конкурсанте) (Приложение № 6);</w:t>
      </w:r>
    </w:p>
    <w:p w:rsidR="006B4646" w:rsidRDefault="0093087F">
      <w:pPr>
        <w:pStyle w:val="1"/>
        <w:numPr>
          <w:ilvl w:val="0"/>
          <w:numId w:val="3"/>
        </w:numPr>
        <w:tabs>
          <w:tab w:val="left" w:pos="1680"/>
        </w:tabs>
        <w:ind w:firstLine="720"/>
        <w:jc w:val="both"/>
      </w:pPr>
      <w:r>
        <w:t>файл, содержащий конкурсный материал;</w:t>
      </w:r>
    </w:p>
    <w:p w:rsidR="006B4646" w:rsidRDefault="0093087F">
      <w:pPr>
        <w:pStyle w:val="1"/>
        <w:numPr>
          <w:ilvl w:val="0"/>
          <w:numId w:val="3"/>
        </w:numPr>
        <w:tabs>
          <w:tab w:val="left" w:pos="1680"/>
        </w:tabs>
        <w:ind w:firstLine="720"/>
        <w:jc w:val="both"/>
      </w:pPr>
      <w:r>
        <w:t xml:space="preserve">файл с краткой аннотацией конкурсной работы в формате </w:t>
      </w:r>
      <w:r>
        <w:rPr>
          <w:lang w:val="en-US" w:eastAsia="en-US" w:bidi="en-US"/>
        </w:rPr>
        <w:t>doc</w:t>
      </w:r>
      <w:r w:rsidRPr="0093087F">
        <w:rPr>
          <w:lang w:eastAsia="en-US" w:bidi="en-US"/>
        </w:rPr>
        <w:t>.</w:t>
      </w:r>
    </w:p>
    <w:p w:rsidR="0093087F" w:rsidRPr="00470485" w:rsidRDefault="0093087F" w:rsidP="0093087F">
      <w:pPr>
        <w:pStyle w:val="1"/>
        <w:numPr>
          <w:ilvl w:val="1"/>
          <w:numId w:val="1"/>
        </w:numPr>
        <w:tabs>
          <w:tab w:val="left" w:pos="1304"/>
        </w:tabs>
        <w:ind w:firstLine="720"/>
        <w:jc w:val="both"/>
        <w:rPr>
          <w:b/>
          <w:u w:val="single"/>
        </w:rPr>
      </w:pPr>
      <w:r w:rsidRPr="00470485">
        <w:rPr>
          <w:b/>
          <w:u w:val="single"/>
        </w:rPr>
        <w:t xml:space="preserve">Конкурсные материалы представляются до </w:t>
      </w:r>
      <w:r w:rsidR="00470485" w:rsidRPr="00470485">
        <w:rPr>
          <w:b/>
          <w:u w:val="single"/>
        </w:rPr>
        <w:t xml:space="preserve">15 </w:t>
      </w:r>
      <w:r w:rsidRPr="00470485">
        <w:rPr>
          <w:b/>
          <w:u w:val="single"/>
        </w:rPr>
        <w:t xml:space="preserve"> ноября 2022 г. в </w:t>
      </w:r>
      <w:r w:rsidRPr="00470485">
        <w:rPr>
          <w:b/>
          <w:u w:val="single"/>
        </w:rPr>
        <w:lastRenderedPageBreak/>
        <w:t>на электронный адре</w:t>
      </w:r>
      <w:r w:rsidR="000C12BE">
        <w:rPr>
          <w:b/>
          <w:u w:val="single"/>
        </w:rPr>
        <w:t xml:space="preserve">с </w:t>
      </w:r>
      <w:r w:rsidRPr="00470485">
        <w:rPr>
          <w:b/>
          <w:u w:val="single"/>
        </w:rPr>
        <w:t xml:space="preserve"> </w:t>
      </w:r>
      <w:r w:rsidRPr="00470485">
        <w:rPr>
          <w:b/>
          <w:u w:val="single"/>
          <w:lang w:val="en-US" w:eastAsia="en-US" w:bidi="en-US"/>
        </w:rPr>
        <w:t>kumsiget</w:t>
      </w:r>
      <w:r w:rsidRPr="00470485">
        <w:rPr>
          <w:b/>
          <w:u w:val="single"/>
          <w:lang w:eastAsia="en-US" w:bidi="en-US"/>
        </w:rPr>
        <w:t>@</w:t>
      </w:r>
      <w:r w:rsidRPr="00470485">
        <w:rPr>
          <w:b/>
          <w:u w:val="single"/>
          <w:lang w:val="en-US" w:eastAsia="en-US" w:bidi="en-US"/>
        </w:rPr>
        <w:t>mail</w:t>
      </w:r>
      <w:r w:rsidRPr="00470485">
        <w:rPr>
          <w:b/>
          <w:u w:val="single"/>
          <w:lang w:eastAsia="en-US" w:bidi="en-US"/>
        </w:rPr>
        <w:t>.</w:t>
      </w:r>
      <w:r w:rsidRPr="00470485">
        <w:rPr>
          <w:b/>
          <w:u w:val="single"/>
          <w:lang w:val="en-US" w:eastAsia="en-US" w:bidi="en-US"/>
        </w:rPr>
        <w:t>ru</w:t>
      </w:r>
      <w:r w:rsidRPr="00470485">
        <w:rPr>
          <w:b/>
          <w:u w:val="single"/>
          <w:lang w:eastAsia="en-US" w:bidi="en-US"/>
        </w:rPr>
        <w:t>.</w:t>
      </w:r>
      <w:r w:rsidRPr="00470485">
        <w:rPr>
          <w:b/>
          <w:u w:val="single"/>
        </w:rPr>
        <w:t xml:space="preserve"> </w:t>
      </w:r>
      <w:r w:rsidRPr="00470485">
        <w:rPr>
          <w:b/>
          <w:u w:val="single"/>
          <w:lang w:eastAsia="en-US" w:bidi="en-US"/>
        </w:rPr>
        <w:t xml:space="preserve"> </w:t>
      </w:r>
    </w:p>
    <w:p w:rsidR="006B4646" w:rsidRDefault="0093087F" w:rsidP="0093087F">
      <w:pPr>
        <w:pStyle w:val="1"/>
        <w:numPr>
          <w:ilvl w:val="1"/>
          <w:numId w:val="1"/>
        </w:numPr>
        <w:tabs>
          <w:tab w:val="left" w:pos="1304"/>
        </w:tabs>
        <w:ind w:firstLine="720"/>
        <w:jc w:val="both"/>
      </w:pPr>
      <w:r>
        <w:t>Конкурсные работы, поступившие в Оргкомитет иным способом и позднее указанного срока, не рассматриваются.</w:t>
      </w:r>
    </w:p>
    <w:p w:rsidR="006B4646" w:rsidRDefault="0093087F" w:rsidP="0093087F">
      <w:pPr>
        <w:pStyle w:val="1"/>
        <w:tabs>
          <w:tab w:val="left" w:pos="1304"/>
        </w:tabs>
        <w:ind w:left="720" w:firstLine="0"/>
        <w:jc w:val="both"/>
      </w:pPr>
      <w:r>
        <w:t>Конкурсные работы должны соответствовать требованиям.</w:t>
      </w:r>
    </w:p>
    <w:p w:rsidR="006B4646" w:rsidRDefault="0093087F">
      <w:pPr>
        <w:pStyle w:val="1"/>
        <w:numPr>
          <w:ilvl w:val="1"/>
          <w:numId w:val="1"/>
        </w:numPr>
        <w:tabs>
          <w:tab w:val="left" w:pos="1304"/>
        </w:tabs>
        <w:ind w:firstLine="720"/>
        <w:jc w:val="both"/>
      </w:pPr>
      <w:r>
        <w:t>К участию в Конкурсе не допускаются работы:</w:t>
      </w:r>
    </w:p>
    <w:p w:rsidR="006B4646" w:rsidRDefault="0093087F">
      <w:pPr>
        <w:pStyle w:val="1"/>
        <w:ind w:firstLine="720"/>
        <w:jc w:val="both"/>
      </w:pPr>
      <w:r>
        <w:t>реферативные, содержание которых основано только на анализе литературных источников или на сведениях, предоставленных различными организациями и ведомствами;</w:t>
      </w:r>
    </w:p>
    <w:p w:rsidR="006B4646" w:rsidRDefault="0093087F">
      <w:pPr>
        <w:pStyle w:val="1"/>
        <w:ind w:firstLine="720"/>
        <w:jc w:val="both"/>
      </w:pPr>
      <w:r>
        <w:t>авторов, возраст которых не соответствует условиям Конкурса;</w:t>
      </w:r>
    </w:p>
    <w:p w:rsidR="006B4646" w:rsidRDefault="0093087F">
      <w:pPr>
        <w:pStyle w:val="1"/>
        <w:ind w:firstLine="720"/>
        <w:jc w:val="both"/>
      </w:pPr>
      <w:r>
        <w:t>занявшие призовые места на других конкурсных мероприятиях, проводимых в предыдущем и текущем годах;</w:t>
      </w:r>
    </w:p>
    <w:p w:rsidR="006B4646" w:rsidRDefault="0093087F">
      <w:pPr>
        <w:pStyle w:val="1"/>
        <w:ind w:firstLine="720"/>
        <w:jc w:val="both"/>
      </w:pPr>
      <w:r>
        <w:t>имеющие признаки плагиата.</w:t>
      </w:r>
    </w:p>
    <w:p w:rsidR="006B4646" w:rsidRDefault="0093087F">
      <w:pPr>
        <w:pStyle w:val="1"/>
        <w:ind w:firstLine="720"/>
        <w:jc w:val="both"/>
      </w:pPr>
      <w:r>
        <w:t>Данные материалы не оцениваются и снимаются с размещения на сайте Конкурса.</w:t>
      </w:r>
    </w:p>
    <w:p w:rsidR="006B4646" w:rsidRDefault="0093087F">
      <w:pPr>
        <w:pStyle w:val="1"/>
        <w:numPr>
          <w:ilvl w:val="1"/>
          <w:numId w:val="1"/>
        </w:numPr>
        <w:tabs>
          <w:tab w:val="left" w:pos="1289"/>
        </w:tabs>
        <w:spacing w:after="640"/>
        <w:ind w:firstLine="720"/>
        <w:jc w:val="both"/>
      </w:pPr>
      <w:r>
        <w:t>От одного автора и руководителя не может быть представлено более одной работы.</w:t>
      </w:r>
    </w:p>
    <w:p w:rsidR="006B4646" w:rsidRDefault="0093087F">
      <w:pPr>
        <w:pStyle w:val="1"/>
        <w:spacing w:after="320"/>
        <w:ind w:firstLine="0"/>
        <w:jc w:val="center"/>
      </w:pPr>
      <w:r>
        <w:rPr>
          <w:b/>
          <w:bCs/>
        </w:rPr>
        <w:t>Требования</w:t>
      </w:r>
      <w:r>
        <w:rPr>
          <w:b/>
          <w:bCs/>
        </w:rPr>
        <w:br/>
        <w:t>к оформлению конкурсных работ</w:t>
      </w:r>
    </w:p>
    <w:p w:rsidR="006B4646" w:rsidRDefault="0093087F">
      <w:pPr>
        <w:pStyle w:val="11"/>
        <w:keepNext/>
        <w:keepLines/>
        <w:numPr>
          <w:ilvl w:val="0"/>
          <w:numId w:val="4"/>
        </w:numPr>
        <w:tabs>
          <w:tab w:val="left" w:pos="1071"/>
        </w:tabs>
        <w:ind w:firstLine="720"/>
        <w:jc w:val="both"/>
      </w:pPr>
      <w:bookmarkStart w:id="8" w:name="bookmark18"/>
      <w:r>
        <w:t>Общие требования к конкурсным работам</w:t>
      </w:r>
      <w:bookmarkEnd w:id="8"/>
    </w:p>
    <w:p w:rsidR="006B4646" w:rsidRDefault="0093087F">
      <w:pPr>
        <w:pStyle w:val="1"/>
        <w:numPr>
          <w:ilvl w:val="1"/>
          <w:numId w:val="4"/>
        </w:numPr>
        <w:tabs>
          <w:tab w:val="left" w:pos="1283"/>
        </w:tabs>
        <w:ind w:firstLine="720"/>
        <w:jc w:val="both"/>
      </w:pPr>
      <w:r>
        <w:t>Все текстовые материалы должны быть написаны на русском языке (при необходимости с использованием латинских названий видов животных и растений). В приложениях возможно представление скан-копий, а также видеороликов, созданных любыми доступными средствами, соответствующих тематике Конкурса.</w:t>
      </w:r>
    </w:p>
    <w:p w:rsidR="006B4646" w:rsidRDefault="0093087F">
      <w:pPr>
        <w:pStyle w:val="1"/>
        <w:ind w:firstLine="720"/>
        <w:jc w:val="both"/>
      </w:pPr>
      <w:r>
        <w:t xml:space="preserve">Продолжительность видеоролика - до 3 минут. Оценивается оригинальность решений для раскрытия темы, глубина идеи, образность, индивидуальность творческого мышления, оригинальность используемых средств. Участники размещают ссылку на видеоролик на видеохостинг </w:t>
      </w:r>
      <w:r>
        <w:rPr>
          <w:lang w:val="en-US" w:eastAsia="en-US" w:bidi="en-US"/>
        </w:rPr>
        <w:t>YouTube.com.</w:t>
      </w:r>
    </w:p>
    <w:p w:rsidR="006B4646" w:rsidRDefault="0093087F">
      <w:pPr>
        <w:pStyle w:val="1"/>
        <w:numPr>
          <w:ilvl w:val="1"/>
          <w:numId w:val="4"/>
        </w:numPr>
        <w:tabs>
          <w:tab w:val="left" w:pos="1273"/>
        </w:tabs>
        <w:ind w:firstLine="720"/>
        <w:jc w:val="both"/>
      </w:pPr>
      <w:r>
        <w:t>Картографический материал должен иметь условные обозначения и масштаб.</w:t>
      </w:r>
    </w:p>
    <w:p w:rsidR="006B4646" w:rsidRDefault="0093087F">
      <w:pPr>
        <w:pStyle w:val="1"/>
        <w:numPr>
          <w:ilvl w:val="1"/>
          <w:numId w:val="4"/>
        </w:numPr>
        <w:tabs>
          <w:tab w:val="left" w:pos="1263"/>
        </w:tabs>
        <w:ind w:firstLine="720"/>
        <w:jc w:val="both"/>
      </w:pPr>
      <w:r>
        <w:t>Объем работы не более 25 страниц (за исключением номинации «Эко-гид»), шрифт — 14 пт, интервал — одинарный. Размер файла не должен превышать 30 Мб.</w:t>
      </w:r>
    </w:p>
    <w:p w:rsidR="006B4646" w:rsidRDefault="0093087F">
      <w:pPr>
        <w:pStyle w:val="1"/>
        <w:numPr>
          <w:ilvl w:val="1"/>
          <w:numId w:val="4"/>
        </w:numPr>
        <w:tabs>
          <w:tab w:val="left" w:pos="1263"/>
        </w:tabs>
        <w:ind w:firstLine="720"/>
        <w:jc w:val="both"/>
      </w:pPr>
      <w:r>
        <w:t>Презентация должна быть содержательной, иметь не более 15 слайдов. Текст не должен дублировать выступление, а лишь дополнять, акцентировать внимание на важном. На последнем слайде презентации необходимо указать источники информации, которые использовались при создании презентации.</w:t>
      </w:r>
    </w:p>
    <w:p w:rsidR="006B4646" w:rsidRDefault="0093087F">
      <w:pPr>
        <w:pStyle w:val="1"/>
        <w:ind w:firstLine="720"/>
        <w:jc w:val="both"/>
      </w:pPr>
      <w:r>
        <w:t>Размер презентации не должен превышать 15 Мб.</w:t>
      </w:r>
    </w:p>
    <w:p w:rsidR="006B4646" w:rsidRDefault="0093087F">
      <w:pPr>
        <w:pStyle w:val="1"/>
        <w:numPr>
          <w:ilvl w:val="1"/>
          <w:numId w:val="4"/>
        </w:numPr>
        <w:tabs>
          <w:tab w:val="left" w:pos="1268"/>
        </w:tabs>
        <w:ind w:firstLine="720"/>
        <w:jc w:val="both"/>
      </w:pPr>
      <w:r>
        <w:t>Каждая работа должна иметь титульный лист, на котором указываются:</w:t>
      </w:r>
    </w:p>
    <w:p w:rsidR="006B4646" w:rsidRDefault="0093087F">
      <w:pPr>
        <w:pStyle w:val="1"/>
        <w:ind w:firstLine="720"/>
        <w:jc w:val="both"/>
      </w:pPr>
      <w:r>
        <w:lastRenderedPageBreak/>
        <w:t>название образовательной организации, при которой выполнена работа;</w:t>
      </w:r>
    </w:p>
    <w:p w:rsidR="006B4646" w:rsidRDefault="0093087F">
      <w:pPr>
        <w:pStyle w:val="1"/>
        <w:ind w:firstLine="720"/>
        <w:jc w:val="both"/>
      </w:pPr>
      <w:r>
        <w:t>населенный пункт;</w:t>
      </w:r>
    </w:p>
    <w:p w:rsidR="006B4646" w:rsidRDefault="0093087F">
      <w:pPr>
        <w:pStyle w:val="1"/>
        <w:ind w:firstLine="720"/>
        <w:jc w:val="both"/>
      </w:pPr>
      <w:r>
        <w:t>название детского объединения; тема работы;</w:t>
      </w:r>
    </w:p>
    <w:p w:rsidR="006B4646" w:rsidRDefault="0093087F">
      <w:pPr>
        <w:pStyle w:val="1"/>
        <w:ind w:firstLine="720"/>
        <w:jc w:val="both"/>
      </w:pPr>
      <w:r>
        <w:t>фамилия, имя, отчество автора;</w:t>
      </w:r>
    </w:p>
    <w:p w:rsidR="006B4646" w:rsidRDefault="0093087F">
      <w:pPr>
        <w:pStyle w:val="1"/>
        <w:ind w:firstLine="720"/>
        <w:jc w:val="both"/>
      </w:pPr>
      <w:r>
        <w:t>класс;</w:t>
      </w:r>
    </w:p>
    <w:p w:rsidR="006B4646" w:rsidRDefault="0093087F">
      <w:pPr>
        <w:pStyle w:val="1"/>
        <w:ind w:firstLine="720"/>
        <w:jc w:val="both"/>
      </w:pPr>
      <w:r>
        <w:t>фамилия, имя, отчество, должность и место работы руководителя конкурсной работы (полностью) и консультанта (если имеется), год выполнения работы.</w:t>
      </w:r>
    </w:p>
    <w:p w:rsidR="006B4646" w:rsidRDefault="0093087F">
      <w:pPr>
        <w:pStyle w:val="11"/>
        <w:keepNext/>
        <w:keepLines/>
        <w:numPr>
          <w:ilvl w:val="0"/>
          <w:numId w:val="4"/>
        </w:numPr>
        <w:tabs>
          <w:tab w:val="left" w:pos="361"/>
        </w:tabs>
      </w:pPr>
      <w:bookmarkStart w:id="9" w:name="bookmark20"/>
      <w:r>
        <w:t>Требования к работам номинации «Эко-традиции»</w:t>
      </w:r>
      <w:bookmarkEnd w:id="9"/>
    </w:p>
    <w:p w:rsidR="006B4646" w:rsidRDefault="0093087F">
      <w:pPr>
        <w:pStyle w:val="1"/>
        <w:numPr>
          <w:ilvl w:val="1"/>
          <w:numId w:val="4"/>
        </w:numPr>
        <w:tabs>
          <w:tab w:val="left" w:pos="1268"/>
        </w:tabs>
        <w:spacing w:after="160"/>
        <w:ind w:firstLine="720"/>
        <w:jc w:val="both"/>
      </w:pPr>
      <w:r>
        <w:t>Работы, представляемые в данную номинацию, должны быть ориентированы на перспективу их использования при включении этно- экологического объединения обучающихся в работу по организации этно- экологического туризма в малых поселениях своего края.</w:t>
      </w:r>
    </w:p>
    <w:p w:rsidR="006B4646" w:rsidRDefault="0093087F">
      <w:pPr>
        <w:pStyle w:val="1"/>
        <w:numPr>
          <w:ilvl w:val="1"/>
          <w:numId w:val="4"/>
        </w:numPr>
        <w:tabs>
          <w:tab w:val="left" w:pos="1272"/>
        </w:tabs>
        <w:ind w:firstLine="720"/>
        <w:jc w:val="both"/>
      </w:pPr>
      <w:r>
        <w:t>Конкурсные работы по данной номинации представляются в виде сувенирной продукции, описания рецептов по приготовлению национальных блюд, описания традиционных семейных и природоохранных праздников, правил поведения в малых поселениях, которые должны быть направлены на сохранение традиций, культурной и природной среды.</w:t>
      </w:r>
    </w:p>
    <w:p w:rsidR="006B4646" w:rsidRDefault="0093087F">
      <w:pPr>
        <w:pStyle w:val="1"/>
        <w:numPr>
          <w:ilvl w:val="1"/>
          <w:numId w:val="4"/>
        </w:numPr>
        <w:tabs>
          <w:tab w:val="left" w:pos="1276"/>
        </w:tabs>
        <w:ind w:firstLine="720"/>
        <w:jc w:val="both"/>
      </w:pPr>
      <w:r>
        <w:t>Помимо представления своей творческой работы авторы также должны приложить письменное обоснование своего выбора предлагаемой сувенирной продукции.</w:t>
      </w:r>
    </w:p>
    <w:p w:rsidR="006B4646" w:rsidRDefault="0093087F">
      <w:pPr>
        <w:pStyle w:val="1"/>
        <w:numPr>
          <w:ilvl w:val="1"/>
          <w:numId w:val="4"/>
        </w:numPr>
        <w:tabs>
          <w:tab w:val="left" w:pos="1281"/>
        </w:tabs>
        <w:ind w:firstLine="720"/>
        <w:jc w:val="both"/>
      </w:pPr>
      <w:r>
        <w:t>Рекомендуется иметь в приложении наглядный материал в форме видеоролика, раскрывающий (или дополняющий) содержание конкурсной работы.</w:t>
      </w:r>
    </w:p>
    <w:p w:rsidR="006B4646" w:rsidRDefault="0093087F">
      <w:pPr>
        <w:pStyle w:val="11"/>
        <w:keepNext/>
        <w:keepLines/>
        <w:numPr>
          <w:ilvl w:val="0"/>
          <w:numId w:val="4"/>
        </w:numPr>
        <w:tabs>
          <w:tab w:val="left" w:pos="360"/>
        </w:tabs>
      </w:pPr>
      <w:bookmarkStart w:id="10" w:name="bookmark22"/>
      <w:r>
        <w:t>Требования к работам в номинации «Этно-фенология»</w:t>
      </w:r>
      <w:bookmarkEnd w:id="10"/>
    </w:p>
    <w:p w:rsidR="006B4646" w:rsidRDefault="0093087F">
      <w:pPr>
        <w:pStyle w:val="1"/>
        <w:numPr>
          <w:ilvl w:val="1"/>
          <w:numId w:val="4"/>
        </w:numPr>
        <w:tabs>
          <w:tab w:val="left" w:pos="1276"/>
        </w:tabs>
        <w:ind w:firstLine="720"/>
        <w:jc w:val="both"/>
      </w:pPr>
      <w:r>
        <w:t>Выбор объектов в работах, представляемых в данную номинацию, должен соответствовать существующим народным приметам места проживания участника.</w:t>
      </w:r>
    </w:p>
    <w:p w:rsidR="006B4646" w:rsidRDefault="0093087F">
      <w:pPr>
        <w:pStyle w:val="1"/>
        <w:numPr>
          <w:ilvl w:val="1"/>
          <w:numId w:val="4"/>
        </w:numPr>
        <w:tabs>
          <w:tab w:val="left" w:pos="1272"/>
        </w:tabs>
        <w:ind w:firstLine="720"/>
        <w:jc w:val="both"/>
      </w:pPr>
      <w:r>
        <w:t>Работы предусматривают обязательное наличие экологических и культурологических аспектов, раскрывающих особенности объекта своих фенологических наблюдений.</w:t>
      </w:r>
    </w:p>
    <w:p w:rsidR="006B4646" w:rsidRDefault="0093087F">
      <w:pPr>
        <w:pStyle w:val="1"/>
        <w:numPr>
          <w:ilvl w:val="1"/>
          <w:numId w:val="4"/>
        </w:numPr>
        <w:tabs>
          <w:tab w:val="left" w:pos="1281"/>
        </w:tabs>
        <w:ind w:firstLine="720"/>
        <w:jc w:val="both"/>
      </w:pPr>
      <w:r>
        <w:t>Рекомендуется иметь в приложении наглядный материал в форме презентации, раскрывающий (или дополняющий) содержание конкурсной работы.</w:t>
      </w:r>
    </w:p>
    <w:p w:rsidR="006B4646" w:rsidRDefault="0093087F">
      <w:pPr>
        <w:pStyle w:val="1"/>
        <w:numPr>
          <w:ilvl w:val="1"/>
          <w:numId w:val="4"/>
        </w:numPr>
        <w:tabs>
          <w:tab w:val="left" w:pos="1276"/>
        </w:tabs>
        <w:ind w:firstLine="720"/>
        <w:jc w:val="both"/>
      </w:pPr>
      <w:r>
        <w:t xml:space="preserve">Для участия в номинации необходимо зарегистрироваться на портале «Окружающий мир РГО» </w:t>
      </w:r>
      <w:r w:rsidRPr="0093087F">
        <w:rPr>
          <w:lang w:eastAsia="en-US" w:bidi="en-US"/>
        </w:rPr>
        <w:t>(</w:t>
      </w:r>
      <w:r>
        <w:rPr>
          <w:lang w:val="en-US" w:eastAsia="en-US" w:bidi="en-US"/>
        </w:rPr>
        <w:t>fenolog</w:t>
      </w:r>
      <w:r w:rsidRPr="0093087F">
        <w:rPr>
          <w:lang w:eastAsia="en-US" w:bidi="en-US"/>
        </w:rPr>
        <w:t>.</w:t>
      </w:r>
      <w:r>
        <w:rPr>
          <w:lang w:val="en-US" w:eastAsia="en-US" w:bidi="en-US"/>
        </w:rPr>
        <w:t>rgo</w:t>
      </w:r>
      <w:r w:rsidRPr="0093087F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93087F">
        <w:rPr>
          <w:lang w:eastAsia="en-US" w:bidi="en-US"/>
        </w:rPr>
        <w:t xml:space="preserve">) </w:t>
      </w:r>
      <w:r>
        <w:t>или в мобильном приложении, выбрать подходящий для вашей местности маршрут и вести электронный дневник наблюдений за сезонными изменениями в природе согласно методике.</w:t>
      </w:r>
    </w:p>
    <w:p w:rsidR="006B4646" w:rsidRDefault="0093087F">
      <w:pPr>
        <w:pStyle w:val="11"/>
        <w:keepNext/>
        <w:keepLines/>
        <w:numPr>
          <w:ilvl w:val="0"/>
          <w:numId w:val="4"/>
        </w:numPr>
        <w:tabs>
          <w:tab w:val="left" w:pos="360"/>
        </w:tabs>
      </w:pPr>
      <w:bookmarkStart w:id="11" w:name="bookmark24"/>
      <w:r>
        <w:t>Требования к работам в номинации «Природа и этнос»</w:t>
      </w:r>
      <w:bookmarkEnd w:id="11"/>
    </w:p>
    <w:p w:rsidR="006B4646" w:rsidRDefault="0093087F">
      <w:pPr>
        <w:pStyle w:val="1"/>
        <w:numPr>
          <w:ilvl w:val="1"/>
          <w:numId w:val="4"/>
        </w:numPr>
        <w:tabs>
          <w:tab w:val="left" w:pos="1286"/>
        </w:tabs>
        <w:ind w:firstLine="720"/>
        <w:jc w:val="both"/>
      </w:pPr>
      <w:r>
        <w:t>Структура исследовательской работы предусматривает:</w:t>
      </w:r>
    </w:p>
    <w:p w:rsidR="006B4646" w:rsidRDefault="0093087F">
      <w:pPr>
        <w:pStyle w:val="1"/>
        <w:ind w:firstLine="720"/>
        <w:jc w:val="both"/>
      </w:pPr>
      <w:r>
        <w:t>титульный лист (требования см. выше);</w:t>
      </w:r>
    </w:p>
    <w:p w:rsidR="006B4646" w:rsidRDefault="0093087F">
      <w:pPr>
        <w:pStyle w:val="1"/>
        <w:ind w:firstLine="720"/>
        <w:jc w:val="both"/>
      </w:pPr>
      <w:r>
        <w:t>содержание с указанием глав и страниц;</w:t>
      </w:r>
    </w:p>
    <w:p w:rsidR="006B4646" w:rsidRDefault="0093087F">
      <w:pPr>
        <w:pStyle w:val="1"/>
        <w:ind w:firstLine="720"/>
        <w:jc w:val="both"/>
      </w:pPr>
      <w:r>
        <w:t xml:space="preserve">введение с постановкой цели и задач, определением предмета и объекта </w:t>
      </w:r>
      <w:r>
        <w:lastRenderedPageBreak/>
        <w:t>исследования, обоснованием актуальности темы, указанием места, сроков и продолжительности исследования;</w:t>
      </w:r>
    </w:p>
    <w:p w:rsidR="006B4646" w:rsidRDefault="0093087F">
      <w:pPr>
        <w:pStyle w:val="1"/>
        <w:ind w:firstLine="720"/>
        <w:jc w:val="both"/>
      </w:pPr>
      <w:r>
        <w:t>обзор литературы по теме исследования;</w:t>
      </w:r>
    </w:p>
    <w:p w:rsidR="006B4646" w:rsidRDefault="0093087F">
      <w:pPr>
        <w:pStyle w:val="1"/>
        <w:ind w:firstLine="720"/>
        <w:jc w:val="both"/>
      </w:pPr>
      <w:r>
        <w:t>методику исследования - описание и обоснование методов сбора и обработки материала;</w:t>
      </w:r>
    </w:p>
    <w:p w:rsidR="006B4646" w:rsidRDefault="0093087F">
      <w:pPr>
        <w:pStyle w:val="1"/>
        <w:ind w:firstLine="720"/>
        <w:jc w:val="both"/>
      </w:pPr>
      <w:r>
        <w:t>основную часть, в которой представлены результаты и анализ исследования;</w:t>
      </w:r>
    </w:p>
    <w:p w:rsidR="006B4646" w:rsidRDefault="0093087F">
      <w:pPr>
        <w:pStyle w:val="1"/>
        <w:ind w:firstLine="720"/>
        <w:jc w:val="both"/>
      </w:pPr>
      <w:r>
        <w:t>заключение, содержащее выводы по теме исследования, перспективы продолжения работы, рекомендации;</w:t>
      </w:r>
    </w:p>
    <w:p w:rsidR="006B4646" w:rsidRDefault="0093087F">
      <w:pPr>
        <w:pStyle w:val="1"/>
        <w:ind w:firstLine="720"/>
        <w:jc w:val="both"/>
      </w:pPr>
      <w:r>
        <w:t>список использованных источников и литературы.</w:t>
      </w:r>
    </w:p>
    <w:p w:rsidR="006B4646" w:rsidRDefault="0093087F">
      <w:pPr>
        <w:pStyle w:val="1"/>
        <w:numPr>
          <w:ilvl w:val="1"/>
          <w:numId w:val="4"/>
        </w:numPr>
        <w:tabs>
          <w:tab w:val="left" w:pos="1272"/>
        </w:tabs>
        <w:ind w:firstLine="720"/>
        <w:jc w:val="both"/>
      </w:pPr>
      <w:r>
        <w:t>Карты, схемы, графики, диаграммы, иллюстрации, фотографии и др. иллюстративные материалы могут быть даны в основном тексте или в приложении к работе.</w:t>
      </w:r>
    </w:p>
    <w:p w:rsidR="006B4646" w:rsidRDefault="0093087F">
      <w:pPr>
        <w:pStyle w:val="1"/>
        <w:numPr>
          <w:ilvl w:val="1"/>
          <w:numId w:val="4"/>
        </w:numPr>
        <w:tabs>
          <w:tab w:val="left" w:pos="1269"/>
        </w:tabs>
        <w:ind w:firstLine="720"/>
        <w:jc w:val="both"/>
      </w:pPr>
      <w:r>
        <w:t>При использовании литературы источники указываются в конце работы, а в тексте приводятся ссылки.</w:t>
      </w:r>
    </w:p>
    <w:p w:rsidR="006B4646" w:rsidRDefault="0093087F">
      <w:pPr>
        <w:pStyle w:val="1"/>
        <w:numPr>
          <w:ilvl w:val="1"/>
          <w:numId w:val="4"/>
        </w:numPr>
        <w:tabs>
          <w:tab w:val="left" w:pos="1259"/>
        </w:tabs>
        <w:ind w:firstLine="720"/>
        <w:jc w:val="both"/>
      </w:pPr>
      <w:r>
        <w:t>Картографические материалы должны иметь легенду, а также (как и любой другой иллюстративный материал) быть разборчивыми.</w:t>
      </w:r>
    </w:p>
    <w:p w:rsidR="006B4646" w:rsidRDefault="0093087F">
      <w:pPr>
        <w:pStyle w:val="11"/>
        <w:keepNext/>
        <w:keepLines/>
        <w:numPr>
          <w:ilvl w:val="0"/>
          <w:numId w:val="4"/>
        </w:numPr>
        <w:tabs>
          <w:tab w:val="left" w:pos="347"/>
        </w:tabs>
      </w:pPr>
      <w:bookmarkStart w:id="12" w:name="bookmark26"/>
      <w:r>
        <w:t>Требования к работам в номинации «Культурный код в природе»</w:t>
      </w:r>
      <w:bookmarkEnd w:id="12"/>
    </w:p>
    <w:p w:rsidR="006B4646" w:rsidRDefault="0093087F">
      <w:pPr>
        <w:pStyle w:val="1"/>
        <w:ind w:firstLine="720"/>
        <w:jc w:val="both"/>
      </w:pPr>
      <w:r>
        <w:t>Проект должен состоять из следующих разделов:</w:t>
      </w:r>
    </w:p>
    <w:p w:rsidR="006B4646" w:rsidRDefault="0093087F">
      <w:pPr>
        <w:pStyle w:val="1"/>
        <w:ind w:firstLine="720"/>
        <w:jc w:val="both"/>
      </w:pPr>
      <w:r>
        <w:t>введение, где раскрывается его актуальность (необходимо обосновать социальную значимость проекта, возможности использования его результатов), цель и задачи;</w:t>
      </w:r>
    </w:p>
    <w:p w:rsidR="006B4646" w:rsidRDefault="0093087F">
      <w:pPr>
        <w:pStyle w:val="1"/>
        <w:ind w:firstLine="720"/>
        <w:jc w:val="both"/>
      </w:pPr>
      <w:r>
        <w:t>этапы и ход реализации проекта;</w:t>
      </w:r>
    </w:p>
    <w:p w:rsidR="006B4646" w:rsidRDefault="0093087F">
      <w:pPr>
        <w:pStyle w:val="1"/>
        <w:ind w:firstLine="720"/>
        <w:jc w:val="both"/>
      </w:pPr>
      <w:r>
        <w:t>практические результаты. Это может быть видеозапись проведения какого-либо праздника, обряда, игр(ы); фотографии или рисунки изготовленного предмета и др.</w:t>
      </w:r>
    </w:p>
    <w:p w:rsidR="006B4646" w:rsidRDefault="0093087F">
      <w:pPr>
        <w:pStyle w:val="11"/>
        <w:keepNext/>
        <w:keepLines/>
        <w:numPr>
          <w:ilvl w:val="0"/>
          <w:numId w:val="4"/>
        </w:numPr>
        <w:tabs>
          <w:tab w:val="left" w:pos="342"/>
        </w:tabs>
      </w:pPr>
      <w:bookmarkStart w:id="13" w:name="bookmark28"/>
      <w:r>
        <w:t>Требования к работам в номинации «Эко-гид»</w:t>
      </w:r>
      <w:bookmarkEnd w:id="13"/>
    </w:p>
    <w:p w:rsidR="006B4646" w:rsidRDefault="0093087F">
      <w:pPr>
        <w:pStyle w:val="1"/>
        <w:numPr>
          <w:ilvl w:val="1"/>
          <w:numId w:val="4"/>
        </w:numPr>
        <w:tabs>
          <w:tab w:val="left" w:pos="1259"/>
        </w:tabs>
        <w:ind w:firstLine="720"/>
        <w:jc w:val="both"/>
      </w:pPr>
      <w:r>
        <w:t>Содержание данного материала должно представлять собой четкий, связный рассказ об интересных особенностях природы и культуры края, его самобытности, позволяющие читателю и экскурсанту при желании пройти маршрут самостоятельно.</w:t>
      </w:r>
    </w:p>
    <w:p w:rsidR="006B4646" w:rsidRDefault="0093087F">
      <w:pPr>
        <w:pStyle w:val="1"/>
        <w:numPr>
          <w:ilvl w:val="1"/>
          <w:numId w:val="4"/>
        </w:numPr>
        <w:tabs>
          <w:tab w:val="left" w:pos="1259"/>
        </w:tabs>
        <w:ind w:firstLine="720"/>
        <w:jc w:val="both"/>
      </w:pPr>
      <w:r>
        <w:t>Картографический материал обязателен. Он должен быть четким, наглядным, точным и содержать обозначение маршрута.</w:t>
      </w:r>
    </w:p>
    <w:p w:rsidR="006B4646" w:rsidRDefault="0093087F">
      <w:pPr>
        <w:pStyle w:val="1"/>
        <w:numPr>
          <w:ilvl w:val="1"/>
          <w:numId w:val="4"/>
        </w:numPr>
        <w:tabs>
          <w:tab w:val="left" w:pos="1259"/>
        </w:tabs>
        <w:ind w:firstLine="720"/>
        <w:jc w:val="both"/>
      </w:pPr>
      <w:r>
        <w:t>Прочие иллюстративные материалы (фотографии, рисунки, схемы и др.) могут быть представлены в произвольном виде. Главные требования к ним - наглядность, точность и информативность. В подписях к фотографиям должны быть указаны их источники.</w:t>
      </w:r>
    </w:p>
    <w:p w:rsidR="006B4646" w:rsidRDefault="0093087F">
      <w:pPr>
        <w:pStyle w:val="1"/>
        <w:numPr>
          <w:ilvl w:val="1"/>
          <w:numId w:val="4"/>
        </w:numPr>
        <w:tabs>
          <w:tab w:val="left" w:pos="1259"/>
        </w:tabs>
        <w:ind w:firstLine="720"/>
        <w:jc w:val="both"/>
      </w:pPr>
      <w:r>
        <w:t>Текст путеводителя составляется в свободной форме. Логика изложения может быть систематической (от природы к истории, культуре и современности), хронологической, географической (в порядке движения по маршруту) или иной. Подбор фактов, последовательность и форма их изложения - на усмотрение авторов. В начале или в конце путеводителя приводятся сведения о его апробации и использовании.</w:t>
      </w:r>
    </w:p>
    <w:p w:rsidR="006B4646" w:rsidRDefault="0093087F">
      <w:pPr>
        <w:pStyle w:val="1"/>
        <w:numPr>
          <w:ilvl w:val="1"/>
          <w:numId w:val="4"/>
        </w:numPr>
        <w:tabs>
          <w:tab w:val="left" w:pos="1254"/>
        </w:tabs>
        <w:ind w:firstLine="720"/>
        <w:jc w:val="both"/>
      </w:pPr>
      <w:r>
        <w:t>При использовании сведений из литературы или иных источников ссылки на эти источники обязательны.</w:t>
      </w:r>
    </w:p>
    <w:p w:rsidR="006B4646" w:rsidRDefault="0093087F">
      <w:pPr>
        <w:pStyle w:val="11"/>
        <w:keepNext/>
        <w:keepLines/>
        <w:numPr>
          <w:ilvl w:val="0"/>
          <w:numId w:val="4"/>
        </w:numPr>
        <w:tabs>
          <w:tab w:val="left" w:pos="342"/>
        </w:tabs>
      </w:pPr>
      <w:bookmarkStart w:id="14" w:name="bookmark30"/>
      <w:r>
        <w:lastRenderedPageBreak/>
        <w:t>Требования к работам в номинации «Эко-журналистика»</w:t>
      </w:r>
      <w:bookmarkEnd w:id="14"/>
    </w:p>
    <w:p w:rsidR="006B4646" w:rsidRDefault="0093087F">
      <w:pPr>
        <w:pStyle w:val="1"/>
        <w:numPr>
          <w:ilvl w:val="1"/>
          <w:numId w:val="4"/>
        </w:numPr>
        <w:tabs>
          <w:tab w:val="left" w:pos="1259"/>
        </w:tabs>
        <w:ind w:firstLine="720"/>
        <w:jc w:val="both"/>
      </w:pPr>
      <w:r>
        <w:t>Публицистические произведения пишутся в свободной форме. Их объем не должен превышать 1 авторского листа (40 000 печатных знаков, или примерно 22 стандартные машинописные страницы).</w:t>
      </w:r>
    </w:p>
    <w:p w:rsidR="006B4646" w:rsidRDefault="0093087F">
      <w:pPr>
        <w:pStyle w:val="1"/>
        <w:numPr>
          <w:ilvl w:val="1"/>
          <w:numId w:val="4"/>
        </w:numPr>
        <w:tabs>
          <w:tab w:val="left" w:pos="1259"/>
        </w:tabs>
        <w:ind w:firstLine="720"/>
        <w:jc w:val="both"/>
      </w:pPr>
      <w:r>
        <w:t>Требования к социальной рекламе: соответствие идее Конкурса; общее эстетическое восприятие; высокий уровень эмоционального воздействия; качество технического исполнения; креативность (использование принципиально новых идей в создании работы); оригинальность художественного замысла.</w:t>
      </w:r>
    </w:p>
    <w:p w:rsidR="006B4646" w:rsidRDefault="0093087F">
      <w:pPr>
        <w:pStyle w:val="1"/>
        <w:numPr>
          <w:ilvl w:val="1"/>
          <w:numId w:val="4"/>
        </w:numPr>
        <w:tabs>
          <w:tab w:val="left" w:pos="1259"/>
        </w:tabs>
        <w:ind w:firstLine="720"/>
        <w:jc w:val="both"/>
      </w:pPr>
      <w:r>
        <w:t>Продолжительность видеосюжетов, видеороликов не должна превышать 3 минут.</w:t>
      </w:r>
    </w:p>
    <w:p w:rsidR="006B4646" w:rsidRDefault="0093087F">
      <w:pPr>
        <w:pStyle w:val="1"/>
        <w:numPr>
          <w:ilvl w:val="1"/>
          <w:numId w:val="4"/>
        </w:numPr>
        <w:tabs>
          <w:tab w:val="left" w:pos="1264"/>
        </w:tabs>
        <w:ind w:firstLine="720"/>
        <w:jc w:val="both"/>
        <w:sectPr w:rsidR="006B4646">
          <w:headerReference w:type="default" r:id="rId9"/>
          <w:headerReference w:type="first" r:id="rId10"/>
          <w:pgSz w:w="11900" w:h="16840"/>
          <w:pgMar w:top="1136" w:right="811" w:bottom="1179" w:left="1671" w:header="0" w:footer="3" w:gutter="0"/>
          <w:cols w:space="720"/>
          <w:noEndnote/>
          <w:docGrid w:linePitch="360"/>
        </w:sectPr>
      </w:pPr>
      <w:r>
        <w:t>К работе, кроме титульного листа, прилагается сопроводительный текст (объем - не более 2 страниц), содержащий сведения об авторе помимо анкетных (интересы, опыт творчества и т.п.) и сведения о работе (цели и обстоятельства написания). Если материал был опубликован, указываются выходные данные (или интернет-ссылка), а также отклики на публикацию (если были), видеосюжеты. Указывается, как используется конкурсный материал в работе по сохранению природного и культурного наследия.</w:t>
      </w:r>
    </w:p>
    <w:p w:rsidR="006B4646" w:rsidRDefault="0093087F">
      <w:pPr>
        <w:pStyle w:val="11"/>
        <w:keepNext/>
        <w:keepLines/>
        <w:spacing w:after="320"/>
      </w:pPr>
      <w:bookmarkStart w:id="15" w:name="bookmark32"/>
      <w:r>
        <w:lastRenderedPageBreak/>
        <w:t>Критерии оценки конкурсных работ</w:t>
      </w:r>
      <w:bookmarkEnd w:id="15"/>
    </w:p>
    <w:p w:rsidR="006B4646" w:rsidRDefault="0093087F">
      <w:pPr>
        <w:pStyle w:val="1"/>
        <w:numPr>
          <w:ilvl w:val="0"/>
          <w:numId w:val="5"/>
        </w:numPr>
        <w:tabs>
          <w:tab w:val="left" w:pos="1552"/>
        </w:tabs>
        <w:ind w:firstLine="720"/>
        <w:jc w:val="both"/>
      </w:pPr>
      <w:r>
        <w:t>Критерии оценки конкурсных работ на региональном этапе Конкурса.</w:t>
      </w:r>
    </w:p>
    <w:p w:rsidR="006B4646" w:rsidRDefault="0093087F">
      <w:pPr>
        <w:pStyle w:val="11"/>
        <w:keepNext/>
        <w:keepLines/>
        <w:numPr>
          <w:ilvl w:val="1"/>
          <w:numId w:val="5"/>
        </w:numPr>
        <w:tabs>
          <w:tab w:val="left" w:pos="1552"/>
        </w:tabs>
        <w:ind w:firstLine="720"/>
        <w:jc w:val="both"/>
      </w:pPr>
      <w:bookmarkStart w:id="16" w:name="bookmark34"/>
      <w:r>
        <w:t>Критерии оценки работ в номинации «Эко-традиции»:</w:t>
      </w:r>
      <w:bookmarkEnd w:id="16"/>
    </w:p>
    <w:p w:rsidR="006B4646" w:rsidRDefault="0093087F">
      <w:pPr>
        <w:pStyle w:val="1"/>
        <w:numPr>
          <w:ilvl w:val="0"/>
          <w:numId w:val="6"/>
        </w:numPr>
        <w:tabs>
          <w:tab w:val="left" w:pos="992"/>
        </w:tabs>
        <w:ind w:firstLine="720"/>
        <w:jc w:val="both"/>
      </w:pPr>
      <w:r>
        <w:t>соответствие требованиям к оформлению;</w:t>
      </w:r>
    </w:p>
    <w:p w:rsidR="006B4646" w:rsidRDefault="0093087F">
      <w:pPr>
        <w:pStyle w:val="1"/>
        <w:numPr>
          <w:ilvl w:val="0"/>
          <w:numId w:val="6"/>
        </w:numPr>
        <w:tabs>
          <w:tab w:val="left" w:pos="987"/>
        </w:tabs>
        <w:ind w:firstLine="720"/>
        <w:jc w:val="both"/>
      </w:pPr>
      <w:r>
        <w:t>значимость объекта (творческой работы) или события (традиционные праздники, блюда и др.) и обоснованность отнесения к культурным и духовным традициям населения;</w:t>
      </w:r>
    </w:p>
    <w:p w:rsidR="006B4646" w:rsidRDefault="0093087F">
      <w:pPr>
        <w:pStyle w:val="1"/>
        <w:numPr>
          <w:ilvl w:val="0"/>
          <w:numId w:val="6"/>
        </w:numPr>
        <w:tabs>
          <w:tab w:val="left" w:pos="992"/>
        </w:tabs>
        <w:ind w:firstLine="720"/>
        <w:jc w:val="both"/>
      </w:pPr>
      <w:r>
        <w:t>оригинальность работы;</w:t>
      </w:r>
    </w:p>
    <w:p w:rsidR="006B4646" w:rsidRDefault="0093087F">
      <w:pPr>
        <w:pStyle w:val="1"/>
        <w:numPr>
          <w:ilvl w:val="0"/>
          <w:numId w:val="6"/>
        </w:numPr>
        <w:tabs>
          <w:tab w:val="left" w:pos="992"/>
        </w:tabs>
        <w:ind w:firstLine="720"/>
        <w:jc w:val="both"/>
      </w:pPr>
      <w:r>
        <w:t>достоверность представленного материала;</w:t>
      </w:r>
    </w:p>
    <w:p w:rsidR="006B4646" w:rsidRDefault="0093087F">
      <w:pPr>
        <w:pStyle w:val="1"/>
        <w:numPr>
          <w:ilvl w:val="0"/>
          <w:numId w:val="6"/>
        </w:numPr>
        <w:tabs>
          <w:tab w:val="left" w:pos="992"/>
        </w:tabs>
        <w:ind w:firstLine="720"/>
        <w:jc w:val="both"/>
      </w:pPr>
      <w:r>
        <w:t>информативность текста и качество выполнения работы;</w:t>
      </w:r>
    </w:p>
    <w:p w:rsidR="006B4646" w:rsidRDefault="0093087F">
      <w:pPr>
        <w:pStyle w:val="1"/>
        <w:numPr>
          <w:ilvl w:val="0"/>
          <w:numId w:val="6"/>
        </w:numPr>
        <w:tabs>
          <w:tab w:val="left" w:pos="1207"/>
        </w:tabs>
        <w:ind w:firstLine="720"/>
        <w:jc w:val="both"/>
      </w:pPr>
      <w:r>
        <w:t>перспективность дальнейшего использования представленных объектов и событий, данных в описаниях работы, в этноэкологическом туризме и т.д.;</w:t>
      </w:r>
    </w:p>
    <w:p w:rsidR="006B4646" w:rsidRDefault="0093087F">
      <w:pPr>
        <w:pStyle w:val="11"/>
        <w:keepNext/>
        <w:keepLines/>
        <w:numPr>
          <w:ilvl w:val="1"/>
          <w:numId w:val="5"/>
        </w:numPr>
        <w:tabs>
          <w:tab w:val="left" w:pos="1552"/>
        </w:tabs>
        <w:ind w:firstLine="720"/>
        <w:jc w:val="both"/>
      </w:pPr>
      <w:bookmarkStart w:id="17" w:name="bookmark36"/>
      <w:r>
        <w:t>Критерии оценки работ в номинации «Этно-фенология»:</w:t>
      </w:r>
      <w:bookmarkEnd w:id="17"/>
    </w:p>
    <w:p w:rsidR="006B4646" w:rsidRDefault="0093087F">
      <w:pPr>
        <w:pStyle w:val="1"/>
        <w:numPr>
          <w:ilvl w:val="0"/>
          <w:numId w:val="7"/>
        </w:numPr>
        <w:tabs>
          <w:tab w:val="left" w:pos="992"/>
        </w:tabs>
        <w:ind w:firstLine="720"/>
        <w:jc w:val="both"/>
      </w:pPr>
      <w:r>
        <w:t>соответствие требованию к содержанию работы;</w:t>
      </w:r>
    </w:p>
    <w:p w:rsidR="006B4646" w:rsidRDefault="0093087F">
      <w:pPr>
        <w:pStyle w:val="1"/>
        <w:numPr>
          <w:ilvl w:val="0"/>
          <w:numId w:val="7"/>
        </w:numPr>
        <w:tabs>
          <w:tab w:val="left" w:pos="992"/>
        </w:tabs>
        <w:ind w:firstLine="720"/>
        <w:jc w:val="both"/>
      </w:pPr>
      <w:r>
        <w:t>информативность текста и достоверность представленного материала;</w:t>
      </w:r>
    </w:p>
    <w:p w:rsidR="006B4646" w:rsidRDefault="0093087F">
      <w:pPr>
        <w:pStyle w:val="1"/>
        <w:numPr>
          <w:ilvl w:val="0"/>
          <w:numId w:val="7"/>
        </w:numPr>
        <w:tabs>
          <w:tab w:val="left" w:pos="982"/>
        </w:tabs>
        <w:ind w:firstLine="720"/>
        <w:jc w:val="both"/>
      </w:pPr>
      <w:r>
        <w:t>обоснованность отнесения объекта фенологического наблюдения к культурным традициям;</w:t>
      </w:r>
    </w:p>
    <w:p w:rsidR="006B4646" w:rsidRDefault="0093087F">
      <w:pPr>
        <w:pStyle w:val="1"/>
        <w:numPr>
          <w:ilvl w:val="0"/>
          <w:numId w:val="7"/>
        </w:numPr>
        <w:tabs>
          <w:tab w:val="left" w:pos="992"/>
        </w:tabs>
        <w:ind w:firstLine="720"/>
        <w:jc w:val="both"/>
      </w:pPr>
      <w:r>
        <w:t>полнота описания экологических и культурологических аспектов, раскрывающих особенности объекта фенологических наблюдений;</w:t>
      </w:r>
    </w:p>
    <w:p w:rsidR="006B4646" w:rsidRDefault="0093087F">
      <w:pPr>
        <w:pStyle w:val="1"/>
        <w:numPr>
          <w:ilvl w:val="0"/>
          <w:numId w:val="7"/>
        </w:numPr>
        <w:tabs>
          <w:tab w:val="left" w:pos="978"/>
        </w:tabs>
        <w:ind w:firstLine="720"/>
        <w:jc w:val="both"/>
      </w:pPr>
      <w:r>
        <w:t>оценка природных условий, напрямую связанных с объектом фенологических наблюдений;</w:t>
      </w:r>
    </w:p>
    <w:p w:rsidR="006B4646" w:rsidRDefault="0093087F">
      <w:pPr>
        <w:pStyle w:val="1"/>
        <w:numPr>
          <w:ilvl w:val="0"/>
          <w:numId w:val="7"/>
        </w:numPr>
        <w:tabs>
          <w:tab w:val="left" w:pos="992"/>
        </w:tabs>
        <w:ind w:firstLine="720"/>
        <w:jc w:val="both"/>
      </w:pPr>
      <w:r>
        <w:t>оригинальность работы.</w:t>
      </w:r>
    </w:p>
    <w:p w:rsidR="006B4646" w:rsidRDefault="0093087F">
      <w:pPr>
        <w:pStyle w:val="11"/>
        <w:keepNext/>
        <w:keepLines/>
        <w:numPr>
          <w:ilvl w:val="1"/>
          <w:numId w:val="5"/>
        </w:numPr>
        <w:tabs>
          <w:tab w:val="left" w:pos="1552"/>
        </w:tabs>
        <w:ind w:firstLine="720"/>
        <w:jc w:val="both"/>
      </w:pPr>
      <w:bookmarkStart w:id="18" w:name="bookmark38"/>
      <w:r>
        <w:t>Критерии оценки работ в номинации «Природа и этнос»:</w:t>
      </w:r>
      <w:bookmarkEnd w:id="18"/>
    </w:p>
    <w:p w:rsidR="006B4646" w:rsidRDefault="0093087F">
      <w:pPr>
        <w:pStyle w:val="1"/>
        <w:numPr>
          <w:ilvl w:val="0"/>
          <w:numId w:val="8"/>
        </w:numPr>
        <w:tabs>
          <w:tab w:val="left" w:pos="982"/>
        </w:tabs>
        <w:ind w:firstLine="720"/>
        <w:jc w:val="both"/>
      </w:pPr>
      <w:r>
        <w:t>качество оформления: структура, наглядно-иллюстративный материал и др.;</w:t>
      </w:r>
    </w:p>
    <w:p w:rsidR="006B4646" w:rsidRDefault="0093087F">
      <w:pPr>
        <w:pStyle w:val="1"/>
        <w:numPr>
          <w:ilvl w:val="0"/>
          <w:numId w:val="8"/>
        </w:numPr>
        <w:tabs>
          <w:tab w:val="left" w:pos="1552"/>
        </w:tabs>
        <w:ind w:firstLine="720"/>
        <w:jc w:val="both"/>
      </w:pPr>
      <w:r>
        <w:t>использование комплексного, междисциплинарного подхода;</w:t>
      </w:r>
    </w:p>
    <w:p w:rsidR="006B4646" w:rsidRDefault="0093087F">
      <w:pPr>
        <w:pStyle w:val="1"/>
        <w:numPr>
          <w:ilvl w:val="0"/>
          <w:numId w:val="8"/>
        </w:numPr>
        <w:tabs>
          <w:tab w:val="left" w:pos="1552"/>
        </w:tabs>
        <w:ind w:firstLine="720"/>
        <w:jc w:val="both"/>
      </w:pPr>
      <w:r>
        <w:t>постановка цели и задач, актуальность темы и ее обоснование;</w:t>
      </w:r>
    </w:p>
    <w:p w:rsidR="006B4646" w:rsidRDefault="0093087F">
      <w:pPr>
        <w:pStyle w:val="1"/>
        <w:numPr>
          <w:ilvl w:val="0"/>
          <w:numId w:val="8"/>
        </w:numPr>
        <w:tabs>
          <w:tab w:val="left" w:pos="1552"/>
        </w:tabs>
        <w:ind w:firstLine="720"/>
        <w:jc w:val="both"/>
      </w:pPr>
      <w:r>
        <w:t>теоретическая проработанность темы, использование литературы;</w:t>
      </w:r>
    </w:p>
    <w:p w:rsidR="006B4646" w:rsidRDefault="0093087F">
      <w:pPr>
        <w:pStyle w:val="1"/>
        <w:numPr>
          <w:ilvl w:val="0"/>
          <w:numId w:val="8"/>
        </w:numPr>
        <w:tabs>
          <w:tab w:val="left" w:pos="1552"/>
        </w:tabs>
        <w:ind w:firstLine="720"/>
        <w:jc w:val="both"/>
      </w:pPr>
      <w:r>
        <w:t>обоснованность выбора методики;</w:t>
      </w:r>
    </w:p>
    <w:p w:rsidR="006B4646" w:rsidRDefault="0093087F">
      <w:pPr>
        <w:pStyle w:val="1"/>
        <w:numPr>
          <w:ilvl w:val="0"/>
          <w:numId w:val="8"/>
        </w:numPr>
        <w:tabs>
          <w:tab w:val="left" w:pos="1552"/>
        </w:tabs>
        <w:ind w:firstLine="720"/>
        <w:jc w:val="both"/>
      </w:pPr>
      <w:r>
        <w:t>достаточность собранного материала и полнота его представления;</w:t>
      </w:r>
    </w:p>
    <w:p w:rsidR="006B4646" w:rsidRDefault="0093087F">
      <w:pPr>
        <w:pStyle w:val="1"/>
        <w:numPr>
          <w:ilvl w:val="0"/>
          <w:numId w:val="8"/>
        </w:numPr>
        <w:tabs>
          <w:tab w:val="left" w:pos="1552"/>
        </w:tabs>
        <w:ind w:firstLine="720"/>
        <w:jc w:val="both"/>
      </w:pPr>
      <w:r>
        <w:t>глубина проработанности и осмысления материала;</w:t>
      </w:r>
    </w:p>
    <w:p w:rsidR="006B4646" w:rsidRDefault="0093087F">
      <w:pPr>
        <w:pStyle w:val="1"/>
        <w:numPr>
          <w:ilvl w:val="0"/>
          <w:numId w:val="8"/>
        </w:numPr>
        <w:tabs>
          <w:tab w:val="left" w:pos="1552"/>
        </w:tabs>
        <w:ind w:firstLine="720"/>
        <w:jc w:val="both"/>
      </w:pPr>
      <w:r>
        <w:t>значимость и обоснованность выводов;</w:t>
      </w:r>
    </w:p>
    <w:p w:rsidR="006B4646" w:rsidRDefault="0093087F">
      <w:pPr>
        <w:pStyle w:val="1"/>
        <w:numPr>
          <w:ilvl w:val="0"/>
          <w:numId w:val="8"/>
        </w:numPr>
        <w:tabs>
          <w:tab w:val="left" w:pos="1552"/>
        </w:tabs>
        <w:ind w:firstLine="720"/>
        <w:jc w:val="both"/>
      </w:pPr>
      <w:r>
        <w:t>практическая значимость и (или) научная новизна исследования;</w:t>
      </w:r>
    </w:p>
    <w:p w:rsidR="006B4646" w:rsidRDefault="0093087F">
      <w:pPr>
        <w:pStyle w:val="11"/>
        <w:keepNext/>
        <w:keepLines/>
        <w:numPr>
          <w:ilvl w:val="1"/>
          <w:numId w:val="5"/>
        </w:numPr>
        <w:tabs>
          <w:tab w:val="left" w:pos="1304"/>
        </w:tabs>
        <w:ind w:firstLine="720"/>
        <w:jc w:val="both"/>
      </w:pPr>
      <w:bookmarkStart w:id="19" w:name="bookmark40"/>
      <w:r>
        <w:t>Критерии оценки работ в номинации «Культурный код в природе»:</w:t>
      </w:r>
      <w:bookmarkEnd w:id="19"/>
    </w:p>
    <w:p w:rsidR="006B4646" w:rsidRDefault="0093087F">
      <w:pPr>
        <w:pStyle w:val="1"/>
        <w:numPr>
          <w:ilvl w:val="0"/>
          <w:numId w:val="9"/>
        </w:numPr>
        <w:tabs>
          <w:tab w:val="left" w:pos="992"/>
        </w:tabs>
        <w:ind w:firstLine="720"/>
        <w:jc w:val="both"/>
      </w:pPr>
      <w:r>
        <w:t>соблюдение требований к оформлению проекта;</w:t>
      </w:r>
    </w:p>
    <w:p w:rsidR="006B4646" w:rsidRDefault="0093087F">
      <w:pPr>
        <w:pStyle w:val="1"/>
        <w:numPr>
          <w:ilvl w:val="0"/>
          <w:numId w:val="9"/>
        </w:numPr>
        <w:tabs>
          <w:tab w:val="left" w:pos="992"/>
        </w:tabs>
        <w:spacing w:after="160"/>
        <w:ind w:firstLine="720"/>
        <w:jc w:val="both"/>
      </w:pPr>
      <w:r>
        <w:t>актуальность, соответствие цели и задачам проекта;</w:t>
      </w:r>
    </w:p>
    <w:p w:rsidR="006B4646" w:rsidRDefault="0093087F">
      <w:pPr>
        <w:pStyle w:val="1"/>
        <w:numPr>
          <w:ilvl w:val="0"/>
          <w:numId w:val="9"/>
        </w:numPr>
        <w:tabs>
          <w:tab w:val="left" w:pos="992"/>
        </w:tabs>
        <w:ind w:firstLine="720"/>
      </w:pPr>
      <w:r>
        <w:t>объем и глубина проработки содержания проекта;</w:t>
      </w:r>
    </w:p>
    <w:p w:rsidR="006B4646" w:rsidRDefault="0093087F">
      <w:pPr>
        <w:pStyle w:val="1"/>
        <w:numPr>
          <w:ilvl w:val="0"/>
          <w:numId w:val="9"/>
        </w:numPr>
        <w:tabs>
          <w:tab w:val="left" w:pos="978"/>
        </w:tabs>
        <w:ind w:firstLine="720"/>
      </w:pPr>
      <w:r>
        <w:t>использование комплексного, междисциплинарного подхода в содержании проекта, связанного с традициями изучаемого региона;</w:t>
      </w:r>
    </w:p>
    <w:p w:rsidR="006B4646" w:rsidRDefault="0093087F">
      <w:pPr>
        <w:pStyle w:val="1"/>
        <w:numPr>
          <w:ilvl w:val="0"/>
          <w:numId w:val="9"/>
        </w:numPr>
        <w:tabs>
          <w:tab w:val="left" w:pos="992"/>
        </w:tabs>
        <w:ind w:firstLine="720"/>
      </w:pPr>
      <w:r>
        <w:t>самобытность творческого замысла;</w:t>
      </w:r>
    </w:p>
    <w:p w:rsidR="006B4646" w:rsidRDefault="0093087F">
      <w:pPr>
        <w:pStyle w:val="1"/>
        <w:numPr>
          <w:ilvl w:val="0"/>
          <w:numId w:val="9"/>
        </w:numPr>
        <w:tabs>
          <w:tab w:val="left" w:pos="982"/>
        </w:tabs>
        <w:ind w:firstLine="720"/>
      </w:pPr>
      <w:r>
        <w:lastRenderedPageBreak/>
        <w:t>наличие иллюстративного материала (фотографии - качество и композиционное решение, видеофрагменты - режиссура и операторская работа);</w:t>
      </w:r>
    </w:p>
    <w:p w:rsidR="006B4646" w:rsidRDefault="0093087F">
      <w:pPr>
        <w:pStyle w:val="1"/>
        <w:numPr>
          <w:ilvl w:val="0"/>
          <w:numId w:val="9"/>
        </w:numPr>
        <w:tabs>
          <w:tab w:val="left" w:pos="992"/>
        </w:tabs>
        <w:ind w:firstLine="720"/>
      </w:pPr>
      <w:r>
        <w:t>степень завершенности проекта;</w:t>
      </w:r>
    </w:p>
    <w:p w:rsidR="006B4646" w:rsidRDefault="0093087F">
      <w:pPr>
        <w:pStyle w:val="1"/>
        <w:numPr>
          <w:ilvl w:val="0"/>
          <w:numId w:val="9"/>
        </w:numPr>
        <w:tabs>
          <w:tab w:val="left" w:pos="992"/>
        </w:tabs>
        <w:ind w:firstLine="720"/>
      </w:pPr>
      <w:r>
        <w:t>практическая значимость проекта.</w:t>
      </w:r>
    </w:p>
    <w:p w:rsidR="006B4646" w:rsidRDefault="0093087F">
      <w:pPr>
        <w:pStyle w:val="11"/>
        <w:keepNext/>
        <w:keepLines/>
        <w:numPr>
          <w:ilvl w:val="1"/>
          <w:numId w:val="5"/>
        </w:numPr>
        <w:tabs>
          <w:tab w:val="left" w:pos="1488"/>
        </w:tabs>
        <w:ind w:firstLine="720"/>
        <w:jc w:val="left"/>
      </w:pPr>
      <w:bookmarkStart w:id="20" w:name="bookmark42"/>
      <w:r>
        <w:t>Критерии оценки работ в номинации «Эко-гид»:</w:t>
      </w:r>
      <w:bookmarkEnd w:id="20"/>
    </w:p>
    <w:p w:rsidR="006B4646" w:rsidRDefault="0093087F">
      <w:pPr>
        <w:pStyle w:val="1"/>
        <w:numPr>
          <w:ilvl w:val="0"/>
          <w:numId w:val="10"/>
        </w:numPr>
        <w:tabs>
          <w:tab w:val="left" w:pos="982"/>
        </w:tabs>
        <w:ind w:firstLine="720"/>
      </w:pPr>
      <w:r>
        <w:t>оригинальность темы, определенного ракурса представления материала;</w:t>
      </w:r>
    </w:p>
    <w:p w:rsidR="006B4646" w:rsidRDefault="0093087F">
      <w:pPr>
        <w:pStyle w:val="1"/>
        <w:numPr>
          <w:ilvl w:val="0"/>
          <w:numId w:val="10"/>
        </w:numPr>
        <w:tabs>
          <w:tab w:val="left" w:pos="1829"/>
        </w:tabs>
        <w:ind w:firstLine="720"/>
      </w:pPr>
      <w:r>
        <w:t>стиль изложения, выразительность;</w:t>
      </w:r>
    </w:p>
    <w:p w:rsidR="006B4646" w:rsidRDefault="0093087F">
      <w:pPr>
        <w:pStyle w:val="1"/>
        <w:numPr>
          <w:ilvl w:val="0"/>
          <w:numId w:val="10"/>
        </w:numPr>
        <w:tabs>
          <w:tab w:val="left" w:pos="1829"/>
        </w:tabs>
        <w:ind w:firstLine="720"/>
      </w:pPr>
      <w:r>
        <w:t>степень информативности описания;</w:t>
      </w:r>
    </w:p>
    <w:p w:rsidR="006B4646" w:rsidRDefault="0093087F">
      <w:pPr>
        <w:pStyle w:val="1"/>
        <w:numPr>
          <w:ilvl w:val="0"/>
          <w:numId w:val="10"/>
        </w:numPr>
        <w:tabs>
          <w:tab w:val="left" w:pos="1829"/>
        </w:tabs>
        <w:ind w:firstLine="720"/>
      </w:pPr>
      <w:r>
        <w:t>использование комплексного, междисциплинарного подхода;</w:t>
      </w:r>
    </w:p>
    <w:p w:rsidR="006B4646" w:rsidRDefault="0093087F">
      <w:pPr>
        <w:pStyle w:val="1"/>
        <w:numPr>
          <w:ilvl w:val="0"/>
          <w:numId w:val="10"/>
        </w:numPr>
        <w:tabs>
          <w:tab w:val="left" w:pos="1829"/>
        </w:tabs>
        <w:ind w:firstLine="720"/>
      </w:pPr>
      <w:r>
        <w:t>достоверность и уровень подачи сведений о природе;</w:t>
      </w:r>
    </w:p>
    <w:p w:rsidR="006B4646" w:rsidRDefault="0093087F">
      <w:pPr>
        <w:pStyle w:val="1"/>
        <w:numPr>
          <w:ilvl w:val="0"/>
          <w:numId w:val="10"/>
        </w:numPr>
        <w:tabs>
          <w:tab w:val="left" w:pos="978"/>
        </w:tabs>
        <w:ind w:firstLine="720"/>
      </w:pPr>
      <w:r>
        <w:t>достоверность и уровень подачи культурологических и этнологических сведений;</w:t>
      </w:r>
    </w:p>
    <w:p w:rsidR="006B4646" w:rsidRDefault="0093087F">
      <w:pPr>
        <w:pStyle w:val="1"/>
        <w:numPr>
          <w:ilvl w:val="0"/>
          <w:numId w:val="10"/>
        </w:numPr>
        <w:tabs>
          <w:tab w:val="left" w:pos="1829"/>
        </w:tabs>
        <w:ind w:firstLine="720"/>
      </w:pPr>
      <w:r>
        <w:t>оформление, наглядность работы (качество иллюстраций, структура);</w:t>
      </w:r>
    </w:p>
    <w:p w:rsidR="006B4646" w:rsidRDefault="0093087F">
      <w:pPr>
        <w:pStyle w:val="1"/>
        <w:numPr>
          <w:ilvl w:val="0"/>
          <w:numId w:val="10"/>
        </w:numPr>
        <w:tabs>
          <w:tab w:val="left" w:pos="1829"/>
        </w:tabs>
        <w:ind w:firstLine="720"/>
      </w:pPr>
      <w:r>
        <w:t>качество картографического материала и удобство навигации;</w:t>
      </w:r>
    </w:p>
    <w:p w:rsidR="006B4646" w:rsidRDefault="0093087F">
      <w:pPr>
        <w:pStyle w:val="1"/>
        <w:numPr>
          <w:ilvl w:val="0"/>
          <w:numId w:val="10"/>
        </w:numPr>
        <w:tabs>
          <w:tab w:val="left" w:pos="987"/>
        </w:tabs>
        <w:ind w:firstLine="720"/>
      </w:pPr>
      <w:r>
        <w:t>практическое использование авторами собранного материала в экскурсионной работе и вклад в развитие этноэкологического туризма города или села, где проживает автор.</w:t>
      </w:r>
    </w:p>
    <w:p w:rsidR="006B4646" w:rsidRDefault="0093087F">
      <w:pPr>
        <w:pStyle w:val="11"/>
        <w:keepNext/>
        <w:keepLines/>
        <w:numPr>
          <w:ilvl w:val="1"/>
          <w:numId w:val="5"/>
        </w:numPr>
        <w:tabs>
          <w:tab w:val="left" w:pos="1488"/>
        </w:tabs>
        <w:ind w:firstLine="720"/>
        <w:jc w:val="left"/>
      </w:pPr>
      <w:bookmarkStart w:id="21" w:name="bookmark44"/>
      <w:r>
        <w:t>Критерии оценки работ в номинации «Эко-журналистика»:</w:t>
      </w:r>
      <w:bookmarkEnd w:id="21"/>
    </w:p>
    <w:p w:rsidR="006B4646" w:rsidRDefault="0093087F">
      <w:pPr>
        <w:pStyle w:val="1"/>
        <w:numPr>
          <w:ilvl w:val="0"/>
          <w:numId w:val="11"/>
        </w:numPr>
        <w:tabs>
          <w:tab w:val="left" w:pos="992"/>
        </w:tabs>
        <w:ind w:firstLine="720"/>
      </w:pPr>
      <w:r>
        <w:t>актуальность поднятой проблемы;</w:t>
      </w:r>
    </w:p>
    <w:p w:rsidR="006B4646" w:rsidRDefault="0093087F">
      <w:pPr>
        <w:pStyle w:val="1"/>
        <w:numPr>
          <w:ilvl w:val="0"/>
          <w:numId w:val="11"/>
        </w:numPr>
        <w:tabs>
          <w:tab w:val="left" w:pos="992"/>
        </w:tabs>
        <w:ind w:firstLine="720"/>
      </w:pPr>
      <w:r>
        <w:t>глубина осмысления темы;</w:t>
      </w:r>
    </w:p>
    <w:p w:rsidR="006B4646" w:rsidRDefault="0093087F">
      <w:pPr>
        <w:pStyle w:val="1"/>
        <w:numPr>
          <w:ilvl w:val="0"/>
          <w:numId w:val="11"/>
        </w:numPr>
        <w:tabs>
          <w:tab w:val="left" w:pos="992"/>
        </w:tabs>
        <w:ind w:firstLine="720"/>
      </w:pPr>
      <w:r>
        <w:t>компетентность в вопросах экологии, культурологии и этнологии;</w:t>
      </w:r>
    </w:p>
    <w:p w:rsidR="006B4646" w:rsidRDefault="0093087F">
      <w:pPr>
        <w:pStyle w:val="1"/>
        <w:numPr>
          <w:ilvl w:val="0"/>
          <w:numId w:val="11"/>
        </w:numPr>
        <w:tabs>
          <w:tab w:val="left" w:pos="992"/>
        </w:tabs>
        <w:ind w:firstLine="720"/>
      </w:pPr>
      <w:r>
        <w:t>информативность;</w:t>
      </w:r>
    </w:p>
    <w:p w:rsidR="006B4646" w:rsidRDefault="0093087F">
      <w:pPr>
        <w:pStyle w:val="1"/>
        <w:numPr>
          <w:ilvl w:val="0"/>
          <w:numId w:val="11"/>
        </w:numPr>
        <w:tabs>
          <w:tab w:val="left" w:pos="992"/>
        </w:tabs>
        <w:ind w:firstLine="720"/>
      </w:pPr>
      <w:r>
        <w:t>соответствие содержания поставленной проблеме;</w:t>
      </w:r>
    </w:p>
    <w:p w:rsidR="006B4646" w:rsidRDefault="0093087F">
      <w:pPr>
        <w:pStyle w:val="1"/>
        <w:numPr>
          <w:ilvl w:val="0"/>
          <w:numId w:val="11"/>
        </w:numPr>
        <w:tabs>
          <w:tab w:val="left" w:pos="992"/>
        </w:tabs>
        <w:ind w:firstLine="720"/>
      </w:pPr>
      <w:r>
        <w:t>оригинальность концепции и изложения материала;</w:t>
      </w:r>
    </w:p>
    <w:p w:rsidR="006B4646" w:rsidRDefault="0093087F">
      <w:pPr>
        <w:pStyle w:val="1"/>
        <w:numPr>
          <w:ilvl w:val="0"/>
          <w:numId w:val="11"/>
        </w:numPr>
        <w:tabs>
          <w:tab w:val="left" w:pos="992"/>
        </w:tabs>
        <w:ind w:firstLine="720"/>
      </w:pPr>
      <w:r>
        <w:t>применение комплексного, междисциплинарного подхода;</w:t>
      </w:r>
    </w:p>
    <w:p w:rsidR="006B4646" w:rsidRDefault="0093087F">
      <w:pPr>
        <w:pStyle w:val="1"/>
        <w:numPr>
          <w:ilvl w:val="0"/>
          <w:numId w:val="11"/>
        </w:numPr>
        <w:tabs>
          <w:tab w:val="left" w:pos="992"/>
        </w:tabs>
        <w:ind w:firstLine="720"/>
      </w:pPr>
      <w:r>
        <w:t>стилистическая грамотность, образность, характер детализации;</w:t>
      </w:r>
    </w:p>
    <w:p w:rsidR="006B4646" w:rsidRDefault="0093087F">
      <w:pPr>
        <w:pStyle w:val="1"/>
        <w:numPr>
          <w:ilvl w:val="0"/>
          <w:numId w:val="11"/>
        </w:numPr>
        <w:tabs>
          <w:tab w:val="left" w:pos="982"/>
        </w:tabs>
        <w:ind w:firstLine="720"/>
        <w:sectPr w:rsidR="006B4646">
          <w:pgSz w:w="11900" w:h="16840"/>
          <w:pgMar w:top="1136" w:right="497" w:bottom="1362" w:left="1568" w:header="0" w:footer="3" w:gutter="0"/>
          <w:cols w:space="720"/>
          <w:noEndnote/>
          <w:docGrid w:linePitch="360"/>
        </w:sectPr>
      </w:pPr>
      <w:r>
        <w:t>наличие опубликованного материала по заявленной теме (в том числе в сети «Интернет»).</w:t>
      </w:r>
    </w:p>
    <w:p w:rsidR="006B4646" w:rsidRDefault="0093087F">
      <w:pPr>
        <w:pStyle w:val="20"/>
        <w:spacing w:after="320"/>
        <w:ind w:left="4520" w:right="420"/>
        <w:jc w:val="right"/>
      </w:pPr>
      <w:r>
        <w:lastRenderedPageBreak/>
        <w:t>Приложение № 3 к положению о муниципальном  этапе Всероссийского конкурса «Моя малая родина: природа, культура, этнос»</w:t>
      </w:r>
    </w:p>
    <w:p w:rsidR="006B4646" w:rsidRDefault="0093087F">
      <w:pPr>
        <w:pStyle w:val="30"/>
        <w:ind w:left="2920"/>
        <w:jc w:val="both"/>
      </w:pPr>
      <w:r>
        <w:t>Государственное автономное образовательное учреждение дополнительного образования Республики Дагестан «Региональный центр выявления, поддержки и развития способностей и талантов у детей и молодежи «Альтаир» (сокращенное наименование ГАОУ ДО РД «Центр развития талантов «Альтаир»)</w:t>
      </w:r>
    </w:p>
    <w:p w:rsidR="006B4646" w:rsidRDefault="0093087F">
      <w:pPr>
        <w:pStyle w:val="30"/>
        <w:ind w:left="2920"/>
        <w:jc w:val="both"/>
      </w:pPr>
      <w:r>
        <w:t>адрес местонахождения: 367010, РД, г. Махачкала, ул. Хаджалмахинская 43 А телефон: 89884635729</w:t>
      </w:r>
    </w:p>
    <w:p w:rsidR="006B4646" w:rsidRDefault="0093087F">
      <w:pPr>
        <w:pStyle w:val="30"/>
        <w:tabs>
          <w:tab w:val="left" w:leader="underscore" w:pos="9707"/>
        </w:tabs>
        <w:ind w:left="2920"/>
        <w:jc w:val="both"/>
      </w:pPr>
      <w:r>
        <w:t>адрес электронной почт</w:t>
      </w:r>
      <w:hyperlink r:id="rId11" w:history="1">
        <w:r>
          <w:t>ы</w:t>
        </w:r>
        <w:r>
          <w:rPr>
            <w:color w:val="0000FF"/>
            <w:sz w:val="24"/>
            <w:szCs w:val="24"/>
          </w:rPr>
          <w:t>рге88Ладшап@дшаП.сот</w:t>
        </w:r>
      </w:hyperlink>
      <w:r>
        <w:rPr>
          <w:color w:val="0000FF"/>
          <w:sz w:val="24"/>
          <w:szCs w:val="24"/>
        </w:rPr>
        <w:t xml:space="preserve"> </w:t>
      </w:r>
      <w:r>
        <w:t xml:space="preserve">от </w:t>
      </w:r>
      <w:r>
        <w:tab/>
      </w:r>
    </w:p>
    <w:p w:rsidR="006B4646" w:rsidRDefault="0093087F">
      <w:pPr>
        <w:pStyle w:val="40"/>
      </w:pPr>
      <w:r>
        <w:t>(ФИО родителя (законного представителя)</w:t>
      </w:r>
    </w:p>
    <w:p w:rsidR="006B4646" w:rsidRDefault="0093087F">
      <w:pPr>
        <w:pStyle w:val="30"/>
        <w:tabs>
          <w:tab w:val="left" w:leader="underscore" w:pos="4710"/>
          <w:tab w:val="left" w:pos="4827"/>
          <w:tab w:val="left" w:leader="underscore" w:pos="6078"/>
          <w:tab w:val="left" w:leader="underscore" w:pos="9707"/>
        </w:tabs>
        <w:ind w:left="2920"/>
        <w:jc w:val="both"/>
      </w:pPr>
      <w:r>
        <w:t xml:space="preserve">паспорт серии </w:t>
      </w:r>
      <w:r>
        <w:tab/>
      </w:r>
      <w:r>
        <w:tab/>
        <w:t xml:space="preserve">№ </w:t>
      </w:r>
      <w:r>
        <w:tab/>
        <w:t xml:space="preserve">кем выдан </w:t>
      </w:r>
      <w:r>
        <w:tab/>
      </w:r>
    </w:p>
    <w:p w:rsidR="006B4646" w:rsidRDefault="0093087F">
      <w:pPr>
        <w:pStyle w:val="30"/>
        <w:tabs>
          <w:tab w:val="left" w:leader="underscore" w:pos="4538"/>
          <w:tab w:val="left" w:leader="underscore" w:pos="6479"/>
          <w:tab w:val="left" w:pos="6555"/>
        </w:tabs>
        <w:ind w:left="2920"/>
        <w:jc w:val="both"/>
      </w:pPr>
      <w:r>
        <w:t>когда выдан «</w:t>
      </w:r>
      <w:r>
        <w:tab/>
        <w:t xml:space="preserve">» </w:t>
      </w:r>
      <w:r>
        <w:tab/>
      </w:r>
      <w:r>
        <w:tab/>
        <w:t>года зарегистрированного(ой) по</w:t>
      </w:r>
    </w:p>
    <w:p w:rsidR="006B4646" w:rsidRDefault="0093087F">
      <w:pPr>
        <w:pStyle w:val="30"/>
        <w:tabs>
          <w:tab w:val="left" w:leader="underscore" w:pos="9707"/>
        </w:tabs>
        <w:ind w:left="2920"/>
        <w:jc w:val="both"/>
      </w:pPr>
      <w:r>
        <w:t>адресу:</w:t>
      </w:r>
      <w:r>
        <w:tab/>
      </w:r>
    </w:p>
    <w:p w:rsidR="006B4646" w:rsidRDefault="0093087F">
      <w:pPr>
        <w:pStyle w:val="30"/>
        <w:tabs>
          <w:tab w:val="left" w:leader="underscore" w:pos="6650"/>
          <w:tab w:val="left" w:leader="underscore" w:pos="9707"/>
        </w:tabs>
        <w:spacing w:after="1680"/>
        <w:ind w:left="2920"/>
        <w:jc w:val="both"/>
      </w:pPr>
      <w:r>
        <w:t>адрес электронной почты:</w:t>
      </w:r>
      <w:r>
        <w:tab/>
        <w:t xml:space="preserve">номер телефона: </w:t>
      </w:r>
      <w:r>
        <w:tab/>
      </w:r>
    </w:p>
    <w:p w:rsidR="006B4646" w:rsidRDefault="0093087F">
      <w:pPr>
        <w:pStyle w:val="20"/>
        <w:spacing w:after="0"/>
        <w:jc w:val="center"/>
      </w:pPr>
      <w:r>
        <w:rPr>
          <w:b/>
          <w:bCs/>
        </w:rPr>
        <w:t>Согласие</w:t>
      </w:r>
    </w:p>
    <w:p w:rsidR="006B4646" w:rsidRDefault="0093087F">
      <w:pPr>
        <w:pStyle w:val="20"/>
        <w:spacing w:after="260"/>
        <w:jc w:val="center"/>
      </w:pPr>
      <w:r>
        <w:rPr>
          <w:b/>
          <w:bCs/>
        </w:rPr>
        <w:t>родителя (законного представителя)</w:t>
      </w:r>
      <w:r>
        <w:rPr>
          <w:b/>
          <w:bCs/>
        </w:rPr>
        <w:br/>
        <w:t>на обработку персональных данных несовершеннолетнего,</w:t>
      </w:r>
      <w:r>
        <w:rPr>
          <w:b/>
          <w:bCs/>
        </w:rPr>
        <w:br/>
        <w:t>разрешенных субъектом персональных данных для распространения</w:t>
      </w:r>
    </w:p>
    <w:p w:rsidR="006B4646" w:rsidRDefault="0093087F">
      <w:pPr>
        <w:pStyle w:val="20"/>
        <w:tabs>
          <w:tab w:val="left" w:pos="2504"/>
          <w:tab w:val="left" w:pos="4538"/>
          <w:tab w:val="left" w:pos="7122"/>
        </w:tabs>
        <w:spacing w:after="0"/>
        <w:ind w:firstLine="560"/>
        <w:jc w:val="both"/>
      </w:pPr>
      <w:r>
        <w:t>Родитель</w:t>
      </w:r>
      <w:r>
        <w:tab/>
        <w:t>(законный</w:t>
      </w:r>
      <w:r>
        <w:tab/>
        <w:t>представитель)</w:t>
      </w:r>
      <w:r>
        <w:tab/>
        <w:t>несовершеннолетнего</w:t>
      </w:r>
    </w:p>
    <w:p w:rsidR="006B4646" w:rsidRDefault="0093087F">
      <w:pPr>
        <w:pStyle w:val="20"/>
        <w:tabs>
          <w:tab w:val="left" w:leader="underscore" w:pos="3245"/>
          <w:tab w:val="left" w:pos="3432"/>
          <w:tab w:val="left" w:pos="6480"/>
          <w:tab w:val="left" w:pos="6960"/>
          <w:tab w:val="left" w:pos="8520"/>
        </w:tabs>
        <w:spacing w:after="0"/>
        <w:jc w:val="both"/>
      </w:pPr>
      <w:r>
        <w:tab/>
      </w:r>
      <w:r>
        <w:tab/>
        <w:t xml:space="preserve">(Ф.И.О.) « » </w:t>
      </w:r>
      <w:r>
        <w:tab/>
      </w:r>
      <w:r>
        <w:rPr>
          <w:sz w:val="26"/>
          <w:szCs w:val="26"/>
        </w:rPr>
        <w:t xml:space="preserve">20__ г. рождения, </w:t>
      </w:r>
      <w:r>
        <w:t xml:space="preserve">что подтверждается (реквизиты документа, удостоверяющего личность несовершеннолетнего (свидетельство о рождении) серия  номер </w:t>
      </w:r>
      <w:r>
        <w:tab/>
        <w:t xml:space="preserve">от «___» </w:t>
      </w:r>
      <w:r>
        <w:tab/>
        <w:t>20__ г.,</w:t>
      </w:r>
    </w:p>
    <w:p w:rsidR="006B4646" w:rsidRDefault="0093087F">
      <w:pPr>
        <w:pStyle w:val="20"/>
        <w:tabs>
          <w:tab w:val="left" w:leader="underscore" w:pos="9322"/>
        </w:tabs>
        <w:spacing w:after="0"/>
        <w:jc w:val="both"/>
      </w:pPr>
      <w:r>
        <w:t>выдано</w:t>
      </w:r>
      <w:r>
        <w:tab/>
        <w:t>,</w:t>
      </w:r>
    </w:p>
    <w:p w:rsidR="006B4646" w:rsidRDefault="0093087F">
      <w:pPr>
        <w:pStyle w:val="20"/>
        <w:spacing w:after="0"/>
        <w:jc w:val="both"/>
      </w:pPr>
      <w:r>
        <w:t>принимающего участие в мероприятиях Государственного автономного образовательного учреждения дополнительного образования Республики Дагестан «Региональный центр выявления, поддержки и развития способностей и талантов у детей и молодежи «Альтаир» (далее - ГАОУ ДО РД «Центр развития талантов «Альтаир»), в соответствии со</w:t>
      </w:r>
      <w:hyperlink r:id="rId12" w:history="1">
        <w:r>
          <w:t xml:space="preserve"> </w:t>
        </w:r>
        <w:r>
          <w:rPr>
            <w:color w:val="0000FF"/>
            <w:u w:val="single"/>
          </w:rPr>
          <w:t>ст. 9</w:t>
        </w:r>
        <w:r>
          <w:t>,</w:t>
        </w:r>
      </w:hyperlink>
      <w:r>
        <w:t xml:space="preserve"> ст.</w:t>
      </w:r>
    </w:p>
    <w:p w:rsidR="006B4646" w:rsidRDefault="0093087F">
      <w:pPr>
        <w:pStyle w:val="20"/>
        <w:tabs>
          <w:tab w:val="left" w:leader="underscore" w:pos="9322"/>
        </w:tabs>
        <w:spacing w:after="0"/>
        <w:jc w:val="both"/>
      </w:pPr>
      <w:r>
        <w:t xml:space="preserve">10.1 Федерального закона от 27.07.2006 </w:t>
      </w:r>
      <w:r>
        <w:rPr>
          <w:lang w:val="en-US" w:eastAsia="en-US" w:bidi="en-US"/>
        </w:rPr>
        <w:t>N</w:t>
      </w:r>
      <w:r w:rsidRPr="0093087F">
        <w:rPr>
          <w:lang w:eastAsia="en-US" w:bidi="en-US"/>
        </w:rPr>
        <w:t xml:space="preserve"> </w:t>
      </w:r>
      <w:r>
        <w:t>152-ФЗ «О персональных данных»,</w:t>
      </w:r>
      <w:hyperlink r:id="rId13" w:history="1">
        <w:r>
          <w:t xml:space="preserve"> </w:t>
        </w:r>
        <w:r>
          <w:rPr>
            <w:color w:val="0000FF"/>
            <w:u w:val="single"/>
          </w:rPr>
          <w:t>п. 1 ст. 64</w:t>
        </w:r>
      </w:hyperlink>
      <w:r>
        <w:rPr>
          <w:color w:val="0000FF"/>
          <w:u w:val="single"/>
        </w:rPr>
        <w:t xml:space="preserve"> </w:t>
      </w:r>
      <w:r>
        <w:t xml:space="preserve">Семейного кодекса Российской Федерации, даю согласие на обработку и распространение подлежащих обработке персональных данных моего ребенка Оператором с целью оформления информационных, отчетных и наградных материалов по итогам проведения </w:t>
      </w:r>
      <w:r>
        <w:rPr>
          <w:u w:val="single"/>
        </w:rPr>
        <w:t>мероприятия в следующем порядке: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2011"/>
        <w:gridCol w:w="2011"/>
        <w:gridCol w:w="2011"/>
        <w:gridCol w:w="1339"/>
        <w:gridCol w:w="720"/>
      </w:tblGrid>
      <w:tr w:rsidR="006B4646">
        <w:trPr>
          <w:trHeight w:hRule="exact" w:val="1829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персональ ных данных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Разрешаю к распространению (да/нет)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Разрешаю к распространению неограниченному кругу лиц (да/нет)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и запреты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 лнит ельн ые усло вия</w:t>
            </w:r>
          </w:p>
        </w:tc>
      </w:tr>
      <w:tr w:rsidR="006B4646">
        <w:trPr>
          <w:trHeight w:hRule="exact" w:val="442"/>
          <w:jc w:val="center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</w:tr>
      <w:tr w:rsidR="006B4646">
        <w:trPr>
          <w:trHeight w:hRule="exact" w:val="442"/>
          <w:jc w:val="center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646" w:rsidRDefault="006B4646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</w:tr>
    </w:tbl>
    <w:p w:rsidR="006B4646" w:rsidRDefault="0093087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2011"/>
        <w:gridCol w:w="2011"/>
        <w:gridCol w:w="2011"/>
        <w:gridCol w:w="1339"/>
        <w:gridCol w:w="720"/>
      </w:tblGrid>
      <w:tr w:rsidR="006B4646">
        <w:trPr>
          <w:trHeight w:hRule="exact" w:val="442"/>
          <w:jc w:val="center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общие персональные данные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</w:tr>
      <w:tr w:rsidR="006B4646">
        <w:trPr>
          <w:trHeight w:hRule="exact" w:val="437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4646" w:rsidRDefault="006B4646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646" w:rsidRDefault="0093087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рождения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</w:tr>
      <w:tr w:rsidR="006B4646">
        <w:trPr>
          <w:trHeight w:hRule="exact" w:val="432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4646" w:rsidRDefault="006B4646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рождения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</w:tr>
      <w:tr w:rsidR="006B4646">
        <w:trPr>
          <w:trHeight w:hRule="exact" w:val="437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4646" w:rsidRDefault="006B4646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646" w:rsidRDefault="0093087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</w:tr>
      <w:tr w:rsidR="006B4646">
        <w:trPr>
          <w:trHeight w:hRule="exact" w:val="437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4646" w:rsidRDefault="006B4646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646" w:rsidRDefault="0093087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</w:tr>
      <w:tr w:rsidR="006B4646">
        <w:trPr>
          <w:trHeight w:hRule="exact" w:val="1262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4646" w:rsidRDefault="006B4646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646" w:rsidRDefault="0093087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сведения, удостоверяющие мою личность (паспорт)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</w:tr>
      <w:tr w:rsidR="006B4646">
        <w:trPr>
          <w:trHeight w:hRule="exact" w:val="1819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4646" w:rsidRDefault="006B4646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646" w:rsidRDefault="0093087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  <w:p w:rsidR="006B4646" w:rsidRDefault="0093087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проживания (данные о регистрации по месту проживания)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</w:tr>
      <w:tr w:rsidR="006B4646">
        <w:trPr>
          <w:trHeight w:hRule="exact" w:val="1541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4646" w:rsidRDefault="006B4646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 (данные о фактическом месте проживания)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</w:tr>
      <w:tr w:rsidR="006B4646">
        <w:trPr>
          <w:trHeight w:hRule="exact" w:val="984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4646" w:rsidRDefault="006B4646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</w:tr>
      <w:tr w:rsidR="006B4646">
        <w:trPr>
          <w:trHeight w:hRule="exact" w:val="989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4646" w:rsidRDefault="006B4646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номера телефонов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</w:tr>
      <w:tr w:rsidR="006B4646">
        <w:trPr>
          <w:trHeight w:hRule="exact" w:val="437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4646" w:rsidRDefault="006B4646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</w:tr>
      <w:tr w:rsidR="006B4646">
        <w:trPr>
          <w:trHeight w:hRule="exact" w:val="437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4646" w:rsidRDefault="006B4646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</w:tr>
      <w:tr w:rsidR="006B4646">
        <w:trPr>
          <w:trHeight w:hRule="exact" w:val="437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4646" w:rsidRDefault="006B4646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</w:tr>
      <w:tr w:rsidR="006B4646">
        <w:trPr>
          <w:trHeight w:hRule="exact" w:val="437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4646" w:rsidRDefault="006B4646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</w:tr>
      <w:tr w:rsidR="006B4646">
        <w:trPr>
          <w:trHeight w:hRule="exact" w:val="155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биометрические персональные данные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цветное цифровое фотографическое изображение лица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</w:tr>
    </w:tbl>
    <w:p w:rsidR="006B4646" w:rsidRDefault="006B4646">
      <w:pPr>
        <w:spacing w:after="259" w:line="1" w:lineRule="exact"/>
      </w:pPr>
    </w:p>
    <w:p w:rsidR="006B4646" w:rsidRDefault="0093087F">
      <w:pPr>
        <w:pStyle w:val="a7"/>
      </w:pPr>
      <w:r>
        <w:t xml:space="preserve"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</w:t>
      </w:r>
      <w:r>
        <w:rPr>
          <w:u w:val="single"/>
        </w:rPr>
        <w:t>персональными данными субъекта персональных данных: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0"/>
        <w:gridCol w:w="2832"/>
      </w:tblGrid>
      <w:tr w:rsidR="006B4646">
        <w:trPr>
          <w:trHeight w:hRule="exact" w:val="686"/>
          <w:jc w:val="center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ресурс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Действия с персональными данными</w:t>
            </w:r>
          </w:p>
        </w:tc>
      </w:tr>
      <w:tr w:rsidR="006B4646">
        <w:trPr>
          <w:trHeight w:hRule="exact" w:val="682"/>
          <w:jc w:val="center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4646" w:rsidRDefault="002A746C">
            <w:pPr>
              <w:pStyle w:val="a5"/>
              <w:ind w:firstLine="0"/>
              <w:rPr>
                <w:sz w:val="24"/>
                <w:szCs w:val="24"/>
              </w:rPr>
            </w:pPr>
            <w:hyperlink r:id="rId14" w:history="1">
              <w:r w:rsidR="0093087F">
                <w:rPr>
                  <w:sz w:val="24"/>
                  <w:szCs w:val="24"/>
                  <w:lang w:val="en-US" w:eastAsia="en-US" w:bidi="en-US"/>
                </w:rPr>
                <w:t>https://edu.gov.ru/</w:t>
              </w:r>
            </w:hyperlink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документации в рамках мероприятия</w:t>
            </w:r>
          </w:p>
        </w:tc>
      </w:tr>
      <w:tr w:rsidR="006B4646">
        <w:trPr>
          <w:trHeight w:hRule="exact" w:val="696"/>
          <w:jc w:val="center"/>
        </w:trPr>
        <w:tc>
          <w:tcPr>
            <w:tcW w:w="69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4646" w:rsidRDefault="002A746C">
            <w:pPr>
              <w:pStyle w:val="a5"/>
              <w:ind w:firstLine="0"/>
              <w:rPr>
                <w:sz w:val="24"/>
                <w:szCs w:val="24"/>
              </w:rPr>
            </w:pPr>
            <w:hyperlink r:id="rId15" w:history="1">
              <w:r w:rsidR="0093087F">
                <w:rPr>
                  <w:sz w:val="24"/>
                  <w:szCs w:val="24"/>
                  <w:lang w:val="en-US" w:eastAsia="en-US" w:bidi="en-US"/>
                </w:rPr>
                <w:t>https://vk.com/ecobiocentre</w:t>
              </w:r>
            </w:hyperlink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документации в рамках мероприятия</w:t>
            </w:r>
          </w:p>
        </w:tc>
      </w:tr>
      <w:tr w:rsidR="006B4646">
        <w:trPr>
          <w:trHeight w:hRule="exact" w:val="653"/>
          <w:jc w:val="center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46" w:rsidRDefault="002A746C">
            <w:pPr>
              <w:pStyle w:val="a5"/>
              <w:ind w:firstLine="0"/>
              <w:rPr>
                <w:sz w:val="24"/>
                <w:szCs w:val="24"/>
              </w:rPr>
            </w:pPr>
            <w:hyperlink r:id="rId16" w:history="1">
              <w:r w:rsidR="0093087F">
                <w:rPr>
                  <w:sz w:val="24"/>
                  <w:szCs w:val="24"/>
                  <w:lang w:val="en-US" w:eastAsia="en-US" w:bidi="en-US"/>
                </w:rPr>
                <w:t>https://ok.ru/group/62526473961524</w:t>
              </w:r>
            </w:hyperlink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документации в рамках мероприятия</w:t>
            </w:r>
          </w:p>
        </w:tc>
      </w:tr>
      <w:tr w:rsidR="006B4646">
        <w:trPr>
          <w:trHeight w:hRule="exact" w:val="658"/>
          <w:jc w:val="center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46" w:rsidRDefault="002A746C">
            <w:pPr>
              <w:pStyle w:val="a5"/>
              <w:ind w:firstLine="0"/>
              <w:rPr>
                <w:sz w:val="24"/>
                <w:szCs w:val="24"/>
              </w:rPr>
            </w:pPr>
            <w:hyperlink r:id="rId17" w:history="1">
              <w:r w:rsidR="0093087F">
                <w:rPr>
                  <w:sz w:val="24"/>
                  <w:szCs w:val="24"/>
                  <w:lang w:val="en-US" w:eastAsia="en-US" w:bidi="en-US"/>
                </w:rPr>
                <w:t>https</w:t>
              </w:r>
              <w:r w:rsidR="0093087F" w:rsidRPr="0093087F">
                <w:rPr>
                  <w:sz w:val="24"/>
                  <w:szCs w:val="24"/>
                  <w:lang w:eastAsia="en-US" w:bidi="en-US"/>
                </w:rPr>
                <w:t>://</w:t>
              </w:r>
              <w:r w:rsidR="0093087F">
                <w:rPr>
                  <w:sz w:val="24"/>
                  <w:szCs w:val="24"/>
                  <w:lang w:val="en-US" w:eastAsia="en-US" w:bidi="en-US"/>
                </w:rPr>
                <w:t>www</w:t>
              </w:r>
              <w:r w:rsidR="0093087F" w:rsidRPr="0093087F">
                <w:rPr>
                  <w:sz w:val="24"/>
                  <w:szCs w:val="24"/>
                  <w:lang w:eastAsia="en-US" w:bidi="en-US"/>
                </w:rPr>
                <w:t>.</w:t>
              </w:r>
              <w:r w:rsidR="0093087F">
                <w:rPr>
                  <w:sz w:val="24"/>
                  <w:szCs w:val="24"/>
                  <w:lang w:val="en-US" w:eastAsia="en-US" w:bidi="en-US"/>
                </w:rPr>
                <w:t>youtube</w:t>
              </w:r>
              <w:r w:rsidR="0093087F" w:rsidRPr="0093087F">
                <w:rPr>
                  <w:sz w:val="24"/>
                  <w:szCs w:val="24"/>
                  <w:lang w:eastAsia="en-US" w:bidi="en-US"/>
                </w:rPr>
                <w:t>.</w:t>
              </w:r>
              <w:r w:rsidR="0093087F">
                <w:rPr>
                  <w:sz w:val="24"/>
                  <w:szCs w:val="24"/>
                  <w:lang w:val="en-US" w:eastAsia="en-US" w:bidi="en-US"/>
                </w:rPr>
                <w:t>com</w:t>
              </w:r>
              <w:r w:rsidR="0093087F" w:rsidRPr="0093087F">
                <w:rPr>
                  <w:sz w:val="24"/>
                  <w:szCs w:val="24"/>
                  <w:lang w:eastAsia="en-US" w:bidi="en-US"/>
                </w:rPr>
                <w:t>/</w:t>
              </w:r>
              <w:r w:rsidR="0093087F">
                <w:rPr>
                  <w:sz w:val="24"/>
                  <w:szCs w:val="24"/>
                  <w:lang w:val="en-US" w:eastAsia="en-US" w:bidi="en-US"/>
                </w:rPr>
                <w:t>channel</w:t>
              </w:r>
              <w:r w:rsidR="0093087F" w:rsidRPr="0093087F">
                <w:rPr>
                  <w:sz w:val="24"/>
                  <w:szCs w:val="24"/>
                  <w:lang w:eastAsia="en-US" w:bidi="en-US"/>
                </w:rPr>
                <w:t>/</w:t>
              </w:r>
              <w:r w:rsidR="0093087F">
                <w:rPr>
                  <w:sz w:val="24"/>
                  <w:szCs w:val="24"/>
                  <w:lang w:val="en-US" w:eastAsia="en-US" w:bidi="en-US"/>
                </w:rPr>
                <w:t>UC</w:t>
              </w:r>
              <w:r w:rsidR="0093087F" w:rsidRPr="0093087F">
                <w:rPr>
                  <w:sz w:val="24"/>
                  <w:szCs w:val="24"/>
                  <w:lang w:eastAsia="en-US" w:bidi="en-US"/>
                </w:rPr>
                <w:t>6</w:t>
              </w:r>
              <w:r w:rsidR="0093087F">
                <w:rPr>
                  <w:sz w:val="24"/>
                  <w:szCs w:val="24"/>
                  <w:lang w:val="en-US" w:eastAsia="en-US" w:bidi="en-US"/>
                </w:rPr>
                <w:t>q</w:t>
              </w:r>
              <w:r w:rsidR="0093087F" w:rsidRPr="0093087F">
                <w:rPr>
                  <w:sz w:val="24"/>
                  <w:szCs w:val="24"/>
                  <w:lang w:eastAsia="en-US" w:bidi="en-US"/>
                </w:rPr>
                <w:t>3</w:t>
              </w:r>
              <w:r w:rsidR="0093087F">
                <w:rPr>
                  <w:sz w:val="24"/>
                  <w:szCs w:val="24"/>
                  <w:lang w:val="en-US" w:eastAsia="en-US" w:bidi="en-US"/>
                </w:rPr>
                <w:t>gjYnQyaJQBTwICWuYSw</w:t>
              </w:r>
            </w:hyperlink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документации в рамках мероприятия</w:t>
            </w:r>
          </w:p>
        </w:tc>
      </w:tr>
      <w:tr w:rsidR="006B4646">
        <w:trPr>
          <w:trHeight w:hRule="exact" w:val="658"/>
          <w:jc w:val="center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46" w:rsidRDefault="002A746C">
            <w:pPr>
              <w:pStyle w:val="a5"/>
              <w:ind w:firstLine="0"/>
              <w:rPr>
                <w:sz w:val="24"/>
                <w:szCs w:val="24"/>
              </w:rPr>
            </w:pPr>
            <w:hyperlink r:id="rId18" w:history="1">
              <w:r w:rsidR="0093087F">
                <w:rPr>
                  <w:sz w:val="24"/>
                  <w:szCs w:val="24"/>
                  <w:lang w:val="en-US" w:eastAsia="en-US" w:bidi="en-US"/>
                </w:rPr>
                <w:t>https</w:t>
              </w:r>
              <w:r w:rsidR="0093087F" w:rsidRPr="0093087F">
                <w:rPr>
                  <w:sz w:val="24"/>
                  <w:szCs w:val="24"/>
                  <w:lang w:eastAsia="en-US" w:bidi="en-US"/>
                </w:rPr>
                <w:t>://</w:t>
              </w:r>
              <w:r w:rsidR="0093087F">
                <w:rPr>
                  <w:sz w:val="24"/>
                  <w:szCs w:val="24"/>
                  <w:lang w:val="en-US" w:eastAsia="en-US" w:bidi="en-US"/>
                </w:rPr>
                <w:t>zen</w:t>
              </w:r>
              <w:r w:rsidR="0093087F" w:rsidRPr="0093087F">
                <w:rPr>
                  <w:sz w:val="24"/>
                  <w:szCs w:val="24"/>
                  <w:lang w:eastAsia="en-US" w:bidi="en-US"/>
                </w:rPr>
                <w:t>.</w:t>
              </w:r>
              <w:r w:rsidR="0093087F">
                <w:rPr>
                  <w:sz w:val="24"/>
                  <w:szCs w:val="24"/>
                  <w:lang w:val="en-US" w:eastAsia="en-US" w:bidi="en-US"/>
                </w:rPr>
                <w:t>yandex</w:t>
              </w:r>
              <w:r w:rsidR="0093087F" w:rsidRPr="0093087F">
                <w:rPr>
                  <w:sz w:val="24"/>
                  <w:szCs w:val="24"/>
                  <w:lang w:eastAsia="en-US" w:bidi="en-US"/>
                </w:rPr>
                <w:t>.</w:t>
              </w:r>
              <w:r w:rsidR="0093087F">
                <w:rPr>
                  <w:sz w:val="24"/>
                  <w:szCs w:val="24"/>
                  <w:lang w:val="en-US" w:eastAsia="en-US" w:bidi="en-US"/>
                </w:rPr>
                <w:t>ru</w:t>
              </w:r>
              <w:r w:rsidR="0093087F" w:rsidRPr="0093087F">
                <w:rPr>
                  <w:sz w:val="24"/>
                  <w:szCs w:val="24"/>
                  <w:lang w:eastAsia="en-US" w:bidi="en-US"/>
                </w:rPr>
                <w:t>/</w:t>
              </w:r>
              <w:r w:rsidR="0093087F">
                <w:rPr>
                  <w:sz w:val="24"/>
                  <w:szCs w:val="24"/>
                  <w:lang w:val="en-US" w:eastAsia="en-US" w:bidi="en-US"/>
                </w:rPr>
                <w:t>id</w:t>
              </w:r>
              <w:r w:rsidR="0093087F" w:rsidRPr="0093087F">
                <w:rPr>
                  <w:sz w:val="24"/>
                  <w:szCs w:val="24"/>
                  <w:lang w:eastAsia="en-US" w:bidi="en-US"/>
                </w:rPr>
                <w:t>/5</w:t>
              </w:r>
              <w:r w:rsidR="0093087F">
                <w:rPr>
                  <w:sz w:val="24"/>
                  <w:szCs w:val="24"/>
                  <w:lang w:val="en-US" w:eastAsia="en-US" w:bidi="en-US"/>
                </w:rPr>
                <w:t>e</w:t>
              </w:r>
              <w:r w:rsidR="0093087F" w:rsidRPr="0093087F">
                <w:rPr>
                  <w:sz w:val="24"/>
                  <w:szCs w:val="24"/>
                  <w:lang w:eastAsia="en-US" w:bidi="en-US"/>
                </w:rPr>
                <w:t>44</w:t>
              </w:r>
              <w:r w:rsidR="0093087F">
                <w:rPr>
                  <w:sz w:val="24"/>
                  <w:szCs w:val="24"/>
                  <w:lang w:val="en-US" w:eastAsia="en-US" w:bidi="en-US"/>
                </w:rPr>
                <w:t>ff</w:t>
              </w:r>
              <w:r w:rsidR="0093087F" w:rsidRPr="0093087F">
                <w:rPr>
                  <w:sz w:val="24"/>
                  <w:szCs w:val="24"/>
                  <w:lang w:eastAsia="en-US" w:bidi="en-US"/>
                </w:rPr>
                <w:t>717</w:t>
              </w:r>
              <w:r w:rsidR="0093087F">
                <w:rPr>
                  <w:sz w:val="24"/>
                  <w:szCs w:val="24"/>
                  <w:lang w:val="en-US" w:eastAsia="en-US" w:bidi="en-US"/>
                </w:rPr>
                <w:t>c</w:t>
              </w:r>
              <w:r w:rsidR="0093087F" w:rsidRPr="0093087F">
                <w:rPr>
                  <w:sz w:val="24"/>
                  <w:szCs w:val="24"/>
                  <w:lang w:eastAsia="en-US" w:bidi="en-US"/>
                </w:rPr>
                <w:t>380</w:t>
              </w:r>
              <w:r w:rsidR="0093087F">
                <w:rPr>
                  <w:sz w:val="24"/>
                  <w:szCs w:val="24"/>
                  <w:lang w:val="en-US" w:eastAsia="en-US" w:bidi="en-US"/>
                </w:rPr>
                <w:t>d</w:t>
              </w:r>
              <w:r w:rsidR="0093087F" w:rsidRPr="0093087F">
                <w:rPr>
                  <w:sz w:val="24"/>
                  <w:szCs w:val="24"/>
                  <w:lang w:eastAsia="en-US" w:bidi="en-US"/>
                </w:rPr>
                <w:t>285</w:t>
              </w:r>
              <w:r w:rsidR="0093087F">
                <w:rPr>
                  <w:sz w:val="24"/>
                  <w:szCs w:val="24"/>
                  <w:lang w:val="en-US" w:eastAsia="en-US" w:bidi="en-US"/>
                </w:rPr>
                <w:t>fd</w:t>
              </w:r>
              <w:r w:rsidR="0093087F" w:rsidRPr="0093087F">
                <w:rPr>
                  <w:sz w:val="24"/>
                  <w:szCs w:val="24"/>
                  <w:lang w:eastAsia="en-US" w:bidi="en-US"/>
                </w:rPr>
                <w:t>31233</w:t>
              </w:r>
            </w:hyperlink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документации в рамках мероприятия</w:t>
            </w:r>
          </w:p>
        </w:tc>
      </w:tr>
      <w:tr w:rsidR="006B4646">
        <w:trPr>
          <w:trHeight w:hRule="exact" w:val="662"/>
          <w:jc w:val="center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4646" w:rsidRDefault="002A746C">
            <w:pPr>
              <w:pStyle w:val="a5"/>
              <w:ind w:firstLine="0"/>
              <w:rPr>
                <w:sz w:val="24"/>
                <w:szCs w:val="24"/>
              </w:rPr>
            </w:pPr>
            <w:hyperlink r:id="rId19" w:history="1">
              <w:r w:rsidR="0093087F">
                <w:rPr>
                  <w:sz w:val="24"/>
                  <w:szCs w:val="24"/>
                  <w:lang w:val="en-US" w:eastAsia="en-US" w:bidi="en-US"/>
                </w:rPr>
                <w:t>https</w:t>
              </w:r>
              <w:r w:rsidR="0093087F" w:rsidRPr="0093087F">
                <w:rPr>
                  <w:sz w:val="24"/>
                  <w:szCs w:val="24"/>
                  <w:lang w:eastAsia="en-US" w:bidi="en-US"/>
                </w:rPr>
                <w:t>://</w:t>
              </w:r>
              <w:r w:rsidR="0093087F">
                <w:rPr>
                  <w:sz w:val="24"/>
                  <w:szCs w:val="24"/>
                  <w:lang w:val="en-US" w:eastAsia="en-US" w:bidi="en-US"/>
                </w:rPr>
                <w:t>www</w:t>
              </w:r>
              <w:r w:rsidR="0093087F" w:rsidRPr="0093087F">
                <w:rPr>
                  <w:sz w:val="24"/>
                  <w:szCs w:val="24"/>
                  <w:lang w:eastAsia="en-US" w:bidi="en-US"/>
                </w:rPr>
                <w:t>.</w:t>
              </w:r>
              <w:r w:rsidR="0093087F">
                <w:rPr>
                  <w:sz w:val="24"/>
                  <w:szCs w:val="24"/>
                  <w:lang w:val="en-US" w:eastAsia="en-US" w:bidi="en-US"/>
                </w:rPr>
                <w:t>ecobiocentre</w:t>
              </w:r>
              <w:r w:rsidR="0093087F" w:rsidRPr="0093087F">
                <w:rPr>
                  <w:sz w:val="24"/>
                  <w:szCs w:val="24"/>
                  <w:lang w:eastAsia="en-US" w:bidi="en-US"/>
                </w:rPr>
                <w:t>.</w:t>
              </w:r>
              <w:r w:rsidR="0093087F">
                <w:rPr>
                  <w:sz w:val="24"/>
                  <w:szCs w:val="24"/>
                  <w:lang w:val="en-US" w:eastAsia="en-US" w:bidi="en-US"/>
                </w:rPr>
                <w:t>ru</w:t>
              </w:r>
              <w:r w:rsidR="0093087F" w:rsidRPr="0093087F">
                <w:rPr>
                  <w:sz w:val="24"/>
                  <w:szCs w:val="24"/>
                  <w:lang w:eastAsia="en-US" w:bidi="en-US"/>
                </w:rPr>
                <w:t>/</w:t>
              </w:r>
              <w:r w:rsidR="0093087F">
                <w:rPr>
                  <w:sz w:val="24"/>
                  <w:szCs w:val="24"/>
                  <w:lang w:val="en-US" w:eastAsia="en-US" w:bidi="en-US"/>
                </w:rPr>
                <w:t>zhurnal</w:t>
              </w:r>
              <w:r w:rsidR="0093087F" w:rsidRPr="0093087F">
                <w:rPr>
                  <w:sz w:val="24"/>
                  <w:szCs w:val="24"/>
                  <w:lang w:eastAsia="en-US" w:bidi="en-US"/>
                </w:rPr>
                <w:t>-</w:t>
              </w:r>
              <w:r w:rsidR="0093087F">
                <w:rPr>
                  <w:sz w:val="24"/>
                  <w:szCs w:val="24"/>
                  <w:lang w:val="en-US" w:eastAsia="en-US" w:bidi="en-US"/>
                </w:rPr>
                <w:t>yunnatskiy</w:t>
              </w:r>
              <w:r w:rsidR="0093087F" w:rsidRPr="0093087F">
                <w:rPr>
                  <w:sz w:val="24"/>
                  <w:szCs w:val="24"/>
                  <w:lang w:eastAsia="en-US" w:bidi="en-US"/>
                </w:rPr>
                <w:t>-</w:t>
              </w:r>
              <w:r w:rsidR="0093087F">
                <w:rPr>
                  <w:sz w:val="24"/>
                  <w:szCs w:val="24"/>
                  <w:lang w:val="en-US" w:eastAsia="en-US" w:bidi="en-US"/>
                </w:rPr>
                <w:t>vestnik</w:t>
              </w:r>
              <w:r w:rsidR="0093087F" w:rsidRPr="0093087F">
                <w:rPr>
                  <w:sz w:val="24"/>
                  <w:szCs w:val="24"/>
                  <w:lang w:eastAsia="en-US" w:bidi="en-US"/>
                </w:rPr>
                <w:t>/</w:t>
              </w:r>
            </w:hyperlink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документации в рамках мероприятия</w:t>
            </w:r>
          </w:p>
        </w:tc>
      </w:tr>
    </w:tbl>
    <w:p w:rsidR="006B4646" w:rsidRDefault="0093087F">
      <w:pPr>
        <w:pStyle w:val="20"/>
        <w:spacing w:after="0"/>
        <w:ind w:firstLine="720"/>
        <w:jc w:val="both"/>
      </w:pPr>
      <w:r>
        <w:t>Настоящее согласие предоставляется мной на осуществление действий в отношении персональных данных моего несовершеннолетнего ребенка</w:t>
      </w:r>
      <w:r>
        <w:rPr>
          <w:color w:val="00B050"/>
        </w:rPr>
        <w:t xml:space="preserve">, </w:t>
      </w:r>
      <w:r>
        <w:t xml:space="preserve">которые необходимы для достижения указанных выше целей, в соответствии с п. 3 ст. 3 Федерального закона от 27.07.2006 </w:t>
      </w:r>
      <w:r>
        <w:rPr>
          <w:lang w:val="en-US" w:eastAsia="en-US" w:bidi="en-US"/>
        </w:rPr>
        <w:t>N</w:t>
      </w:r>
      <w:r w:rsidRPr="0093087F">
        <w:rPr>
          <w:lang w:eastAsia="en-US" w:bidi="en-US"/>
        </w:rPr>
        <w:t xml:space="preserve"> </w:t>
      </w:r>
      <w:r>
        <w:t>152-ФЗ «О персональных данных»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B4646" w:rsidRDefault="0093087F">
      <w:pPr>
        <w:pStyle w:val="20"/>
        <w:spacing w:after="0"/>
        <w:ind w:firstLine="720"/>
        <w:jc w:val="both"/>
      </w:pPr>
      <w:r>
        <w:t>Я проинформирован,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6B4646" w:rsidRDefault="0093087F">
      <w:pPr>
        <w:pStyle w:val="20"/>
        <w:spacing w:after="0"/>
        <w:ind w:firstLine="720"/>
        <w:jc w:val="both"/>
      </w:pPr>
      <w:r>
        <w:t>Данное согласие действует до достижения целей обработки персональных данных.</w:t>
      </w:r>
    </w:p>
    <w:p w:rsidR="006B4646" w:rsidRDefault="0093087F">
      <w:pPr>
        <w:pStyle w:val="20"/>
        <w:spacing w:after="0"/>
        <w:ind w:firstLine="720"/>
        <w:jc w:val="both"/>
      </w:pPr>
      <w:r>
        <w:t>Данное согласие может быть отозвано в любой момент по моему письменному заявлению.</w:t>
      </w:r>
    </w:p>
    <w:p w:rsidR="006B4646" w:rsidRDefault="0093087F">
      <w:pPr>
        <w:pStyle w:val="20"/>
        <w:spacing w:after="260"/>
        <w:ind w:firstLine="720"/>
        <w:jc w:val="both"/>
      </w:pPr>
      <w:r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6B4646" w:rsidRDefault="0093087F">
      <w:pPr>
        <w:pStyle w:val="20"/>
        <w:tabs>
          <w:tab w:val="left" w:pos="2952"/>
        </w:tabs>
        <w:spacing w:after="0"/>
        <w:ind w:firstLine="720"/>
        <w:jc w:val="both"/>
      </w:pPr>
      <w:r>
        <w:t xml:space="preserve">« »  </w:t>
      </w:r>
      <w:r>
        <w:tab/>
        <w:t>20__ г.</w:t>
      </w:r>
    </w:p>
    <w:p w:rsidR="006B4646" w:rsidRDefault="0093087F">
      <w:pPr>
        <w:pStyle w:val="20"/>
        <w:spacing w:after="260"/>
        <w:ind w:firstLine="720"/>
        <w:jc w:val="both"/>
      </w:pPr>
      <w:r>
        <w:t>Родитель (законный представитель):</w:t>
      </w:r>
    </w:p>
    <w:p w:rsidR="006B4646" w:rsidRDefault="0093087F">
      <w:pPr>
        <w:pStyle w:val="20"/>
        <w:tabs>
          <w:tab w:val="left" w:leader="underscore" w:pos="1596"/>
          <w:tab w:val="left" w:pos="1705"/>
          <w:tab w:val="left" w:leader="underscore" w:pos="7526"/>
          <w:tab w:val="left" w:pos="7633"/>
        </w:tabs>
        <w:spacing w:after="260"/>
        <w:jc w:val="center"/>
        <w:sectPr w:rsidR="006B4646">
          <w:pgSz w:w="11900" w:h="16840"/>
          <w:pgMar w:top="1107" w:right="323" w:bottom="1165" w:left="1632" w:header="0" w:footer="3" w:gutter="0"/>
          <w:cols w:space="720"/>
          <w:noEndnote/>
          <w:docGrid w:linePitch="360"/>
        </w:sectPr>
      </w:pPr>
      <w:r>
        <w:tab/>
      </w:r>
      <w:r>
        <w:tab/>
        <w:t>(подпись)/</w:t>
      </w:r>
      <w:r>
        <w:tab/>
      </w:r>
      <w:r>
        <w:tab/>
        <w:t>(Ф.И.О.)</w:t>
      </w:r>
    </w:p>
    <w:p w:rsidR="006B4646" w:rsidRDefault="0093087F">
      <w:pPr>
        <w:pStyle w:val="20"/>
        <w:spacing w:after="280"/>
        <w:ind w:left="4700" w:right="360"/>
        <w:jc w:val="right"/>
      </w:pPr>
      <w:r>
        <w:lastRenderedPageBreak/>
        <w:t>Приложение № 4 к положению о региональном этапе Всероссийского конкурса «Моя малая родина: природа, культура, этнос»</w:t>
      </w:r>
    </w:p>
    <w:p w:rsidR="006B4646" w:rsidRDefault="0093087F">
      <w:pPr>
        <w:pStyle w:val="30"/>
        <w:jc w:val="both"/>
      </w:pPr>
      <w:r>
        <w:t>Государственное автономное образовательное учреждение дополнительного образования Республики Дагестан «Региональный центр выявления, поддержки и развития способностей и талантов у детей и молодежи «Альтаир» (сокращенное наименование ГАОУ ДО РД «Центр развития талантов «Альтаир»)</w:t>
      </w:r>
    </w:p>
    <w:p w:rsidR="006B4646" w:rsidRDefault="0093087F">
      <w:pPr>
        <w:pStyle w:val="30"/>
        <w:jc w:val="both"/>
      </w:pPr>
      <w:r>
        <w:t>адрес местонахождения: 367010, РД, г. Махачкала, ул. Хаджалмахинская 43 А</w:t>
      </w:r>
    </w:p>
    <w:p w:rsidR="006B4646" w:rsidRDefault="0093087F">
      <w:pPr>
        <w:pStyle w:val="30"/>
        <w:spacing w:after="40"/>
        <w:jc w:val="both"/>
      </w:pPr>
      <w:r>
        <w:t>телефон: 89884635729</w:t>
      </w:r>
    </w:p>
    <w:p w:rsidR="006B4646" w:rsidRDefault="0093087F">
      <w:pPr>
        <w:pStyle w:val="30"/>
        <w:spacing w:after="40"/>
        <w:jc w:val="both"/>
        <w:rPr>
          <w:sz w:val="24"/>
          <w:szCs w:val="24"/>
        </w:rPr>
      </w:pPr>
      <w:r>
        <w:t>адрес электронной почты:</w:t>
      </w:r>
      <w:hyperlink r:id="rId20" w:history="1">
        <w:r>
          <w:t xml:space="preserve"> </w:t>
        </w:r>
        <w:r>
          <w:rPr>
            <w:color w:val="0000FF"/>
            <w:sz w:val="24"/>
            <w:szCs w:val="24"/>
            <w:u w:val="single"/>
            <w:lang w:val="en-US" w:eastAsia="en-US" w:bidi="en-US"/>
          </w:rPr>
          <w:t>press</w:t>
        </w:r>
        <w:r w:rsidRPr="0093087F">
          <w:rPr>
            <w:color w:val="0000FF"/>
            <w:sz w:val="24"/>
            <w:szCs w:val="24"/>
            <w:u w:val="single"/>
            <w:lang w:eastAsia="en-US" w:bidi="en-US"/>
          </w:rPr>
          <w:t>.</w:t>
        </w:r>
        <w:r>
          <w:rPr>
            <w:color w:val="0000FF"/>
            <w:sz w:val="24"/>
            <w:szCs w:val="24"/>
            <w:u w:val="single"/>
            <w:lang w:val="en-US" w:eastAsia="en-US" w:bidi="en-US"/>
          </w:rPr>
          <w:t>dagman</w:t>
        </w:r>
        <w:r w:rsidRPr="0093087F">
          <w:rPr>
            <w:color w:val="0000FF"/>
            <w:sz w:val="24"/>
            <w:szCs w:val="24"/>
            <w:u w:val="single"/>
            <w:lang w:eastAsia="en-US" w:bidi="en-US"/>
          </w:rPr>
          <w:t>@</w:t>
        </w:r>
        <w:r>
          <w:rPr>
            <w:color w:val="0000FF"/>
            <w:sz w:val="24"/>
            <w:szCs w:val="24"/>
            <w:u w:val="single"/>
            <w:lang w:val="en-US" w:eastAsia="en-US" w:bidi="en-US"/>
          </w:rPr>
          <w:t>gmail</w:t>
        </w:r>
        <w:r w:rsidRPr="0093087F">
          <w:rPr>
            <w:color w:val="0000FF"/>
            <w:sz w:val="24"/>
            <w:szCs w:val="24"/>
            <w:u w:val="single"/>
            <w:lang w:eastAsia="en-US" w:bidi="en-US"/>
          </w:rPr>
          <w:t>.</w:t>
        </w:r>
        <w:r>
          <w:rPr>
            <w:color w:val="0000FF"/>
            <w:sz w:val="24"/>
            <w:szCs w:val="24"/>
            <w:u w:val="single"/>
            <w:lang w:val="en-US" w:eastAsia="en-US" w:bidi="en-US"/>
          </w:rPr>
          <w:t>com</w:t>
        </w:r>
      </w:hyperlink>
    </w:p>
    <w:p w:rsidR="006B4646" w:rsidRDefault="0093087F">
      <w:pPr>
        <w:pStyle w:val="30"/>
        <w:tabs>
          <w:tab w:val="left" w:leader="underscore" w:pos="9244"/>
        </w:tabs>
        <w:spacing w:after="40"/>
        <w:jc w:val="both"/>
      </w:pPr>
      <w:r>
        <w:t xml:space="preserve">от </w:t>
      </w:r>
      <w:r>
        <w:tab/>
      </w:r>
    </w:p>
    <w:p w:rsidR="006B4646" w:rsidRDefault="0093087F">
      <w:pPr>
        <w:pStyle w:val="30"/>
        <w:tabs>
          <w:tab w:val="left" w:leader="underscore" w:pos="5695"/>
          <w:tab w:val="left" w:pos="5826"/>
          <w:tab w:val="left" w:leader="underscore" w:pos="7202"/>
        </w:tabs>
        <w:spacing w:after="40"/>
        <w:jc w:val="both"/>
      </w:pPr>
      <w:r>
        <w:t xml:space="preserve">паспорт серии </w:t>
      </w:r>
      <w:r>
        <w:tab/>
      </w:r>
      <w:r>
        <w:tab/>
        <w:t xml:space="preserve">№ </w:t>
      </w:r>
      <w:r>
        <w:tab/>
      </w:r>
    </w:p>
    <w:p w:rsidR="006B4646" w:rsidRDefault="0093087F">
      <w:pPr>
        <w:pStyle w:val="30"/>
        <w:tabs>
          <w:tab w:val="left" w:leader="underscore" w:pos="9244"/>
        </w:tabs>
        <w:spacing w:after="40"/>
        <w:jc w:val="both"/>
      </w:pPr>
      <w:r>
        <w:t xml:space="preserve">кем выдан </w:t>
      </w:r>
      <w:r>
        <w:tab/>
      </w:r>
    </w:p>
    <w:p w:rsidR="006B4646" w:rsidRDefault="0093087F">
      <w:pPr>
        <w:pStyle w:val="30"/>
        <w:tabs>
          <w:tab w:val="left" w:leader="underscore" w:pos="6074"/>
          <w:tab w:val="left" w:pos="6516"/>
          <w:tab w:val="left" w:leader="underscore" w:pos="7721"/>
          <w:tab w:val="left" w:leader="underscore" w:pos="8606"/>
        </w:tabs>
        <w:jc w:val="both"/>
      </w:pPr>
      <w:r>
        <w:t>когда выдан «</w:t>
      </w:r>
      <w:r>
        <w:tab/>
        <w:t>»</w:t>
      </w:r>
      <w:r>
        <w:tab/>
      </w:r>
      <w:r>
        <w:tab/>
        <w:t xml:space="preserve"> </w:t>
      </w:r>
      <w:r>
        <w:tab/>
        <w:t xml:space="preserve"> года</w:t>
      </w:r>
    </w:p>
    <w:p w:rsidR="006B4646" w:rsidRDefault="0093087F">
      <w:pPr>
        <w:pStyle w:val="30"/>
        <w:tabs>
          <w:tab w:val="left" w:pos="7202"/>
          <w:tab w:val="left" w:pos="8606"/>
        </w:tabs>
        <w:spacing w:after="1140"/>
        <w:jc w:val="both"/>
      </w:pPr>
      <w:r>
        <w:t>зарегистрированного(ой)</w:t>
      </w:r>
      <w:r>
        <w:tab/>
        <w:t>по</w:t>
      </w:r>
      <w:r>
        <w:tab/>
        <w:t>адресу:</w:t>
      </w:r>
    </w:p>
    <w:p w:rsidR="006B4646" w:rsidRDefault="0093087F">
      <w:pPr>
        <w:pStyle w:val="20"/>
        <w:spacing w:after="320"/>
        <w:jc w:val="center"/>
      </w:pPr>
      <w:r>
        <w:rPr>
          <w:b/>
          <w:bCs/>
        </w:rPr>
        <w:t>Согласие</w:t>
      </w:r>
      <w:r>
        <w:rPr>
          <w:b/>
          <w:bCs/>
        </w:rPr>
        <w:br/>
        <w:t>на обработку персональных данных,</w:t>
      </w:r>
      <w:r>
        <w:rPr>
          <w:b/>
          <w:bCs/>
        </w:rPr>
        <w:br/>
        <w:t>разрешенных субъектом персональных данных для распространения</w:t>
      </w:r>
    </w:p>
    <w:p w:rsidR="006B4646" w:rsidRDefault="0093087F">
      <w:pPr>
        <w:pStyle w:val="20"/>
        <w:tabs>
          <w:tab w:val="left" w:leader="underscore" w:pos="9558"/>
        </w:tabs>
        <w:spacing w:after="40"/>
        <w:ind w:firstLine="740"/>
        <w:jc w:val="both"/>
      </w:pPr>
      <w:r>
        <w:t xml:space="preserve">Я, </w:t>
      </w:r>
      <w:r>
        <w:tab/>
      </w:r>
    </w:p>
    <w:p w:rsidR="006B4646" w:rsidRDefault="0093087F">
      <w:pPr>
        <w:pStyle w:val="20"/>
        <w:tabs>
          <w:tab w:val="left" w:leader="underscore" w:pos="1789"/>
          <w:tab w:val="left" w:leader="underscore" w:pos="3862"/>
          <w:tab w:val="left" w:pos="3983"/>
          <w:tab w:val="left" w:leader="underscore" w:pos="4890"/>
          <w:tab w:val="left" w:pos="5011"/>
        </w:tabs>
        <w:spacing w:after="0"/>
        <w:ind w:firstLine="200"/>
        <w:jc w:val="both"/>
      </w:pPr>
      <w:r>
        <w:t>(Ф.И.О.), «</w:t>
      </w:r>
      <w:r>
        <w:tab/>
        <w:t>»</w:t>
      </w:r>
      <w:r>
        <w:tab/>
      </w:r>
      <w:r>
        <w:tab/>
        <w:t>20</w:t>
      </w:r>
      <w:r>
        <w:tab/>
      </w:r>
      <w:r>
        <w:tab/>
        <w:t>г. рождения, что подтверждается (реквизиты</w:t>
      </w:r>
    </w:p>
    <w:p w:rsidR="006B4646" w:rsidRDefault="0093087F">
      <w:pPr>
        <w:pStyle w:val="20"/>
        <w:tabs>
          <w:tab w:val="left" w:pos="9244"/>
        </w:tabs>
        <w:spacing w:after="0"/>
        <w:ind w:firstLine="200"/>
        <w:jc w:val="both"/>
      </w:pPr>
      <w:r>
        <w:t xml:space="preserve">документа, удостоверяющего личность - паспорт) серия  номер </w:t>
      </w:r>
      <w:r>
        <w:tab/>
        <w:t>от</w:t>
      </w:r>
    </w:p>
    <w:p w:rsidR="006B4646" w:rsidRDefault="0093087F">
      <w:pPr>
        <w:pStyle w:val="20"/>
        <w:tabs>
          <w:tab w:val="left" w:pos="5053"/>
          <w:tab w:val="left" w:pos="9244"/>
        </w:tabs>
        <w:spacing w:after="0"/>
        <w:ind w:firstLine="200"/>
        <w:jc w:val="both"/>
      </w:pPr>
      <w:r>
        <w:t xml:space="preserve">« » </w:t>
      </w:r>
      <w:r>
        <w:tab/>
        <w:t>20 г.,</w:t>
      </w:r>
      <w:r>
        <w:tab/>
        <w:t>кем</w:t>
      </w:r>
    </w:p>
    <w:p w:rsidR="006B4646" w:rsidRDefault="0093087F">
      <w:pPr>
        <w:pStyle w:val="20"/>
        <w:tabs>
          <w:tab w:val="left" w:leader="underscore" w:pos="8926"/>
          <w:tab w:val="left" w:pos="9019"/>
        </w:tabs>
        <w:spacing w:after="0"/>
        <w:ind w:firstLine="200"/>
        <w:jc w:val="both"/>
      </w:pPr>
      <w:r>
        <w:t>выдан</w:t>
      </w:r>
      <w:r>
        <w:tab/>
      </w:r>
      <w:r>
        <w:tab/>
        <w:t>когда</w:t>
      </w:r>
    </w:p>
    <w:p w:rsidR="006B4646" w:rsidRDefault="0093087F">
      <w:pPr>
        <w:pStyle w:val="20"/>
        <w:tabs>
          <w:tab w:val="left" w:leader="underscore" w:pos="2557"/>
          <w:tab w:val="left" w:leader="underscore" w:pos="5360"/>
        </w:tabs>
        <w:spacing w:after="0"/>
        <w:ind w:firstLine="200"/>
        <w:jc w:val="both"/>
      </w:pPr>
      <w:r>
        <w:t xml:space="preserve">выдан </w:t>
      </w:r>
      <w:r>
        <w:tab/>
        <w:t xml:space="preserve">, код подразделения </w:t>
      </w:r>
      <w:r>
        <w:tab/>
        <w:t>, принимающего участие в мероприятиях</w:t>
      </w:r>
    </w:p>
    <w:p w:rsidR="006B4646" w:rsidRDefault="0093087F">
      <w:pPr>
        <w:pStyle w:val="20"/>
        <w:spacing w:after="280"/>
        <w:ind w:left="200"/>
        <w:jc w:val="both"/>
      </w:pPr>
      <w:r>
        <w:t>Государственного автономного образовательного учреждения дополнительного образования Республики Дагестан «Региональный центр выявления, поддержки и развития способностей и талантов у детей и молодежи «Альтаир</w:t>
      </w:r>
      <w:r>
        <w:rPr>
          <w:sz w:val="20"/>
          <w:szCs w:val="20"/>
        </w:rPr>
        <w:t xml:space="preserve">» </w:t>
      </w:r>
      <w:r>
        <w:t>(далее - ГАОУ ДО РД «Центр развития талантов «Альтаир»), в соответствии со</w:t>
      </w:r>
      <w:hyperlink r:id="rId21" w:history="1">
        <w:r>
          <w:t xml:space="preserve"> </w:t>
        </w:r>
        <w:r>
          <w:rPr>
            <w:u w:val="single"/>
          </w:rPr>
          <w:t>ст. 9</w:t>
        </w:r>
        <w:r>
          <w:t>,</w:t>
        </w:r>
      </w:hyperlink>
      <w:r>
        <w:t xml:space="preserve"> ст. 10.1 Федерального закона от 27.07.2006 </w:t>
      </w:r>
      <w:r>
        <w:rPr>
          <w:lang w:val="en-US" w:eastAsia="en-US" w:bidi="en-US"/>
        </w:rPr>
        <w:t>N</w:t>
      </w:r>
      <w:r w:rsidRPr="0093087F">
        <w:rPr>
          <w:lang w:eastAsia="en-US" w:bidi="en-US"/>
        </w:rPr>
        <w:t xml:space="preserve"> </w:t>
      </w:r>
      <w:r>
        <w:t>152-ФЗ «О персональных данных», даю согласие на обработку и распространение подлежащих обработке персональных данных Оператором с целью оформления информационных, отчетных и наградных материалов по итогам проведения мероприятия в следующем порядке: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2266"/>
        <w:gridCol w:w="1843"/>
        <w:gridCol w:w="1838"/>
        <w:gridCol w:w="1133"/>
        <w:gridCol w:w="1574"/>
      </w:tblGrid>
      <w:tr w:rsidR="006B4646">
        <w:trPr>
          <w:trHeight w:hRule="exact" w:val="1829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персональ ных данных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Разрешаю к распространени ю (да/нет)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Разрешаю к распространени ю неограниченно му кругу лиц (да/нет)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и запреты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 ные условия</w:t>
            </w:r>
          </w:p>
        </w:tc>
      </w:tr>
      <w:tr w:rsidR="006B4646">
        <w:trPr>
          <w:trHeight w:hRule="exact" w:val="432"/>
          <w:jc w:val="center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персональ ные данные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</w:tr>
      <w:tr w:rsidR="006B4646">
        <w:trPr>
          <w:trHeight w:hRule="exact" w:val="437"/>
          <w:jc w:val="center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4646" w:rsidRDefault="006B4646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</w:tr>
      <w:tr w:rsidR="006B4646">
        <w:trPr>
          <w:trHeight w:hRule="exact" w:val="446"/>
          <w:jc w:val="center"/>
        </w:trPr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4646" w:rsidRDefault="006B4646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</w:tr>
    </w:tbl>
    <w:p w:rsidR="006B4646" w:rsidRDefault="0093087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2266"/>
        <w:gridCol w:w="1843"/>
        <w:gridCol w:w="1843"/>
        <w:gridCol w:w="1133"/>
        <w:gridCol w:w="1574"/>
      </w:tblGrid>
      <w:tr w:rsidR="006B4646">
        <w:trPr>
          <w:trHeight w:hRule="exact" w:val="442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646" w:rsidRDefault="0093087F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</w:tr>
      <w:tr w:rsidR="006B4646">
        <w:trPr>
          <w:trHeight w:hRule="exact" w:val="437"/>
          <w:jc w:val="center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4646" w:rsidRDefault="006B4646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646" w:rsidRDefault="0093087F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</w:tr>
      <w:tr w:rsidR="006B4646">
        <w:trPr>
          <w:trHeight w:hRule="exact" w:val="432"/>
          <w:jc w:val="center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4646" w:rsidRDefault="006B4646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</w:tr>
      <w:tr w:rsidR="006B4646">
        <w:trPr>
          <w:trHeight w:hRule="exact" w:val="437"/>
          <w:jc w:val="center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4646" w:rsidRDefault="006B4646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646" w:rsidRDefault="0093087F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</w:tr>
      <w:tr w:rsidR="006B4646">
        <w:trPr>
          <w:trHeight w:hRule="exact" w:val="437"/>
          <w:jc w:val="center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4646" w:rsidRDefault="006B4646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</w:tr>
      <w:tr w:rsidR="006B4646">
        <w:trPr>
          <w:trHeight w:hRule="exact" w:val="710"/>
          <w:jc w:val="center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4646" w:rsidRDefault="006B4646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</w:tr>
      <w:tr w:rsidR="006B4646">
        <w:trPr>
          <w:trHeight w:hRule="exact" w:val="715"/>
          <w:jc w:val="center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4646" w:rsidRDefault="006B4646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646" w:rsidRDefault="0093087F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номера телефонов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</w:tr>
      <w:tr w:rsidR="006B4646">
        <w:trPr>
          <w:trHeight w:hRule="exact" w:val="155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биометрич еские персональ ные данные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цветное цифровое фотографическое изображение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</w:tr>
    </w:tbl>
    <w:p w:rsidR="006B4646" w:rsidRDefault="006B4646">
      <w:pPr>
        <w:spacing w:after="259" w:line="1" w:lineRule="exact"/>
      </w:pPr>
    </w:p>
    <w:p w:rsidR="006B4646" w:rsidRDefault="0093087F">
      <w:pPr>
        <w:pStyle w:val="20"/>
        <w:spacing w:after="260"/>
        <w:ind w:left="200" w:firstLine="700"/>
        <w:jc w:val="both"/>
      </w:pPr>
      <w: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7"/>
        <w:gridCol w:w="3024"/>
      </w:tblGrid>
      <w:tr w:rsidR="006B4646">
        <w:trPr>
          <w:trHeight w:hRule="exact" w:val="730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ресурс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6B4646">
        <w:trPr>
          <w:trHeight w:hRule="exact" w:val="715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46" w:rsidRDefault="002A746C">
            <w:pPr>
              <w:pStyle w:val="a5"/>
              <w:ind w:firstLine="0"/>
              <w:rPr>
                <w:sz w:val="24"/>
                <w:szCs w:val="24"/>
              </w:rPr>
            </w:pPr>
            <w:hyperlink r:id="rId22" w:history="1">
              <w:r w:rsidR="0093087F">
                <w:rPr>
                  <w:sz w:val="24"/>
                  <w:szCs w:val="24"/>
                  <w:lang w:val="en-US" w:eastAsia="en-US" w:bidi="en-US"/>
                </w:rPr>
                <w:t>https://edu.gov.ru/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документации в рамках мероприятия</w:t>
            </w:r>
          </w:p>
        </w:tc>
      </w:tr>
      <w:tr w:rsidR="006B4646">
        <w:trPr>
          <w:trHeight w:hRule="exact" w:val="701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46" w:rsidRDefault="002A746C">
            <w:pPr>
              <w:pStyle w:val="a5"/>
              <w:ind w:firstLine="0"/>
              <w:rPr>
                <w:sz w:val="24"/>
                <w:szCs w:val="24"/>
              </w:rPr>
            </w:pPr>
            <w:hyperlink r:id="rId23" w:history="1">
              <w:r w:rsidR="0093087F">
                <w:rPr>
                  <w:sz w:val="24"/>
                  <w:szCs w:val="24"/>
                  <w:lang w:val="en-US" w:eastAsia="en-US" w:bidi="en-US"/>
                </w:rPr>
                <w:t>https://vk.com/ecobiocentre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документации в рамках мероприятия</w:t>
            </w:r>
          </w:p>
        </w:tc>
      </w:tr>
      <w:tr w:rsidR="006B4646">
        <w:trPr>
          <w:trHeight w:hRule="exact" w:val="701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46" w:rsidRDefault="002A746C">
            <w:pPr>
              <w:pStyle w:val="a5"/>
              <w:ind w:firstLine="0"/>
              <w:rPr>
                <w:sz w:val="24"/>
                <w:szCs w:val="24"/>
              </w:rPr>
            </w:pPr>
            <w:hyperlink r:id="rId24" w:history="1">
              <w:r w:rsidR="0093087F">
                <w:rPr>
                  <w:sz w:val="24"/>
                  <w:szCs w:val="24"/>
                  <w:lang w:val="en-US" w:eastAsia="en-US" w:bidi="en-US"/>
                </w:rPr>
                <w:t>https://ok.ru/group/62526473961524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документации в рамках мероприятия</w:t>
            </w:r>
          </w:p>
        </w:tc>
      </w:tr>
      <w:tr w:rsidR="006B4646">
        <w:trPr>
          <w:trHeight w:hRule="exact" w:val="70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46" w:rsidRPr="0093087F" w:rsidRDefault="002A746C">
            <w:pPr>
              <w:pStyle w:val="a5"/>
              <w:ind w:firstLine="0"/>
              <w:rPr>
                <w:sz w:val="24"/>
                <w:szCs w:val="24"/>
                <w:lang w:val="en-US"/>
              </w:rPr>
            </w:pPr>
            <w:hyperlink r:id="rId25" w:history="1">
              <w:r w:rsidR="0093087F">
                <w:rPr>
                  <w:sz w:val="24"/>
                  <w:szCs w:val="24"/>
                  <w:lang w:val="en-US" w:eastAsia="en-US" w:bidi="en-US"/>
                </w:rPr>
                <w:t>https://www.youtube.com/channel/UC6q3gjYnQyaJ</w:t>
              </w:r>
            </w:hyperlink>
            <w:r w:rsidR="0093087F">
              <w:rPr>
                <w:sz w:val="24"/>
                <w:szCs w:val="24"/>
                <w:lang w:val="en-US" w:eastAsia="en-US" w:bidi="en-US"/>
              </w:rPr>
              <w:t xml:space="preserve"> QB T wICW uYSw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документации в рамках мероприятия</w:t>
            </w:r>
          </w:p>
        </w:tc>
      </w:tr>
      <w:tr w:rsidR="006B4646">
        <w:trPr>
          <w:trHeight w:hRule="exact" w:val="701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46" w:rsidRDefault="002A746C">
            <w:pPr>
              <w:pStyle w:val="a5"/>
              <w:ind w:firstLine="0"/>
              <w:rPr>
                <w:sz w:val="24"/>
                <w:szCs w:val="24"/>
              </w:rPr>
            </w:pPr>
            <w:hyperlink r:id="rId26" w:history="1">
              <w:r w:rsidR="0093087F">
                <w:rPr>
                  <w:sz w:val="24"/>
                  <w:szCs w:val="24"/>
                  <w:lang w:val="en-US" w:eastAsia="en-US" w:bidi="en-US"/>
                </w:rPr>
                <w:t>https</w:t>
              </w:r>
              <w:r w:rsidR="0093087F" w:rsidRPr="0093087F">
                <w:rPr>
                  <w:sz w:val="24"/>
                  <w:szCs w:val="24"/>
                  <w:lang w:eastAsia="en-US" w:bidi="en-US"/>
                </w:rPr>
                <w:t>://</w:t>
              </w:r>
              <w:r w:rsidR="0093087F">
                <w:rPr>
                  <w:sz w:val="24"/>
                  <w:szCs w:val="24"/>
                  <w:lang w:val="en-US" w:eastAsia="en-US" w:bidi="en-US"/>
                </w:rPr>
                <w:t>zen</w:t>
              </w:r>
              <w:r w:rsidR="0093087F" w:rsidRPr="0093087F">
                <w:rPr>
                  <w:sz w:val="24"/>
                  <w:szCs w:val="24"/>
                  <w:lang w:eastAsia="en-US" w:bidi="en-US"/>
                </w:rPr>
                <w:t>.</w:t>
              </w:r>
              <w:r w:rsidR="0093087F">
                <w:rPr>
                  <w:sz w:val="24"/>
                  <w:szCs w:val="24"/>
                  <w:lang w:val="en-US" w:eastAsia="en-US" w:bidi="en-US"/>
                </w:rPr>
                <w:t>yandex</w:t>
              </w:r>
              <w:r w:rsidR="0093087F" w:rsidRPr="0093087F">
                <w:rPr>
                  <w:sz w:val="24"/>
                  <w:szCs w:val="24"/>
                  <w:lang w:eastAsia="en-US" w:bidi="en-US"/>
                </w:rPr>
                <w:t>.</w:t>
              </w:r>
              <w:r w:rsidR="0093087F">
                <w:rPr>
                  <w:sz w:val="24"/>
                  <w:szCs w:val="24"/>
                  <w:lang w:val="en-US" w:eastAsia="en-US" w:bidi="en-US"/>
                </w:rPr>
                <w:t>ru</w:t>
              </w:r>
              <w:r w:rsidR="0093087F" w:rsidRPr="0093087F">
                <w:rPr>
                  <w:sz w:val="24"/>
                  <w:szCs w:val="24"/>
                  <w:lang w:eastAsia="en-US" w:bidi="en-US"/>
                </w:rPr>
                <w:t>/</w:t>
              </w:r>
              <w:r w:rsidR="0093087F">
                <w:rPr>
                  <w:sz w:val="24"/>
                  <w:szCs w:val="24"/>
                  <w:lang w:val="en-US" w:eastAsia="en-US" w:bidi="en-US"/>
                </w:rPr>
                <w:t>id</w:t>
              </w:r>
              <w:r w:rsidR="0093087F" w:rsidRPr="0093087F">
                <w:rPr>
                  <w:sz w:val="24"/>
                  <w:szCs w:val="24"/>
                  <w:lang w:eastAsia="en-US" w:bidi="en-US"/>
                </w:rPr>
                <w:t>/5</w:t>
              </w:r>
              <w:r w:rsidR="0093087F">
                <w:rPr>
                  <w:sz w:val="24"/>
                  <w:szCs w:val="24"/>
                  <w:lang w:val="en-US" w:eastAsia="en-US" w:bidi="en-US"/>
                </w:rPr>
                <w:t>e</w:t>
              </w:r>
              <w:r w:rsidR="0093087F" w:rsidRPr="0093087F">
                <w:rPr>
                  <w:sz w:val="24"/>
                  <w:szCs w:val="24"/>
                  <w:lang w:eastAsia="en-US" w:bidi="en-US"/>
                </w:rPr>
                <w:t>44</w:t>
              </w:r>
              <w:r w:rsidR="0093087F">
                <w:rPr>
                  <w:sz w:val="24"/>
                  <w:szCs w:val="24"/>
                  <w:lang w:val="en-US" w:eastAsia="en-US" w:bidi="en-US"/>
                </w:rPr>
                <w:t>ff</w:t>
              </w:r>
              <w:r w:rsidR="0093087F" w:rsidRPr="0093087F">
                <w:rPr>
                  <w:sz w:val="24"/>
                  <w:szCs w:val="24"/>
                  <w:lang w:eastAsia="en-US" w:bidi="en-US"/>
                </w:rPr>
                <w:t>717</w:t>
              </w:r>
              <w:r w:rsidR="0093087F">
                <w:rPr>
                  <w:sz w:val="24"/>
                  <w:szCs w:val="24"/>
                  <w:lang w:val="en-US" w:eastAsia="en-US" w:bidi="en-US"/>
                </w:rPr>
                <w:t>c</w:t>
              </w:r>
              <w:r w:rsidR="0093087F" w:rsidRPr="0093087F">
                <w:rPr>
                  <w:sz w:val="24"/>
                  <w:szCs w:val="24"/>
                  <w:lang w:eastAsia="en-US" w:bidi="en-US"/>
                </w:rPr>
                <w:t>380</w:t>
              </w:r>
              <w:r w:rsidR="0093087F">
                <w:rPr>
                  <w:sz w:val="24"/>
                  <w:szCs w:val="24"/>
                  <w:lang w:val="en-US" w:eastAsia="en-US" w:bidi="en-US"/>
                </w:rPr>
                <w:t>d</w:t>
              </w:r>
              <w:r w:rsidR="0093087F" w:rsidRPr="0093087F">
                <w:rPr>
                  <w:sz w:val="24"/>
                  <w:szCs w:val="24"/>
                  <w:lang w:eastAsia="en-US" w:bidi="en-US"/>
                </w:rPr>
                <w:t>285</w:t>
              </w:r>
              <w:r w:rsidR="0093087F">
                <w:rPr>
                  <w:sz w:val="24"/>
                  <w:szCs w:val="24"/>
                  <w:lang w:val="en-US" w:eastAsia="en-US" w:bidi="en-US"/>
                </w:rPr>
                <w:t>fd</w:t>
              </w:r>
              <w:r w:rsidR="0093087F" w:rsidRPr="0093087F">
                <w:rPr>
                  <w:sz w:val="24"/>
                  <w:szCs w:val="24"/>
                  <w:lang w:eastAsia="en-US" w:bidi="en-US"/>
                </w:rPr>
                <w:t>31233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документации в рамках мероприятия</w:t>
            </w:r>
          </w:p>
        </w:tc>
      </w:tr>
      <w:tr w:rsidR="006B4646">
        <w:trPr>
          <w:trHeight w:hRule="exact" w:val="710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4646" w:rsidRDefault="002A746C">
            <w:pPr>
              <w:pStyle w:val="a5"/>
              <w:ind w:firstLine="0"/>
              <w:rPr>
                <w:sz w:val="24"/>
                <w:szCs w:val="24"/>
              </w:rPr>
            </w:pPr>
            <w:hyperlink r:id="rId27" w:history="1">
              <w:r w:rsidR="0093087F">
                <w:rPr>
                  <w:sz w:val="24"/>
                  <w:szCs w:val="24"/>
                  <w:lang w:val="en-US" w:eastAsia="en-US" w:bidi="en-US"/>
                </w:rPr>
                <w:t>https</w:t>
              </w:r>
              <w:r w:rsidR="0093087F" w:rsidRPr="0093087F">
                <w:rPr>
                  <w:sz w:val="24"/>
                  <w:szCs w:val="24"/>
                  <w:lang w:eastAsia="en-US" w:bidi="en-US"/>
                </w:rPr>
                <w:t>://</w:t>
              </w:r>
              <w:r w:rsidR="0093087F">
                <w:rPr>
                  <w:sz w:val="24"/>
                  <w:szCs w:val="24"/>
                  <w:lang w:val="en-US" w:eastAsia="en-US" w:bidi="en-US"/>
                </w:rPr>
                <w:t>www</w:t>
              </w:r>
              <w:r w:rsidR="0093087F" w:rsidRPr="0093087F">
                <w:rPr>
                  <w:sz w:val="24"/>
                  <w:szCs w:val="24"/>
                  <w:lang w:eastAsia="en-US" w:bidi="en-US"/>
                </w:rPr>
                <w:t>.</w:t>
              </w:r>
              <w:r w:rsidR="0093087F">
                <w:rPr>
                  <w:sz w:val="24"/>
                  <w:szCs w:val="24"/>
                  <w:lang w:val="en-US" w:eastAsia="en-US" w:bidi="en-US"/>
                </w:rPr>
                <w:t>ecobiocentre</w:t>
              </w:r>
              <w:r w:rsidR="0093087F" w:rsidRPr="0093087F">
                <w:rPr>
                  <w:sz w:val="24"/>
                  <w:szCs w:val="24"/>
                  <w:lang w:eastAsia="en-US" w:bidi="en-US"/>
                </w:rPr>
                <w:t>.</w:t>
              </w:r>
              <w:r w:rsidR="0093087F">
                <w:rPr>
                  <w:sz w:val="24"/>
                  <w:szCs w:val="24"/>
                  <w:lang w:val="en-US" w:eastAsia="en-US" w:bidi="en-US"/>
                </w:rPr>
                <w:t>ru</w:t>
              </w:r>
              <w:r w:rsidR="0093087F" w:rsidRPr="0093087F">
                <w:rPr>
                  <w:sz w:val="24"/>
                  <w:szCs w:val="24"/>
                  <w:lang w:eastAsia="en-US" w:bidi="en-US"/>
                </w:rPr>
                <w:t>/</w:t>
              </w:r>
              <w:r w:rsidR="0093087F">
                <w:rPr>
                  <w:sz w:val="24"/>
                  <w:szCs w:val="24"/>
                  <w:lang w:val="en-US" w:eastAsia="en-US" w:bidi="en-US"/>
                </w:rPr>
                <w:t>zhurnal</w:t>
              </w:r>
              <w:r w:rsidR="0093087F" w:rsidRPr="0093087F">
                <w:rPr>
                  <w:sz w:val="24"/>
                  <w:szCs w:val="24"/>
                  <w:lang w:eastAsia="en-US" w:bidi="en-US"/>
                </w:rPr>
                <w:t>-</w:t>
              </w:r>
              <w:r w:rsidR="0093087F">
                <w:rPr>
                  <w:sz w:val="24"/>
                  <w:szCs w:val="24"/>
                  <w:lang w:val="en-US" w:eastAsia="en-US" w:bidi="en-US"/>
                </w:rPr>
                <w:t>yunnatskiy</w:t>
              </w:r>
              <w:r w:rsidR="0093087F" w:rsidRPr="0093087F">
                <w:rPr>
                  <w:sz w:val="24"/>
                  <w:szCs w:val="24"/>
                  <w:lang w:eastAsia="en-US" w:bidi="en-US"/>
                </w:rPr>
                <w:t>-</w:t>
              </w:r>
              <w:r w:rsidR="0093087F">
                <w:rPr>
                  <w:sz w:val="24"/>
                  <w:szCs w:val="24"/>
                  <w:lang w:val="en-US" w:eastAsia="en-US" w:bidi="en-US"/>
                </w:rPr>
                <w:t>vestnik</w:t>
              </w:r>
              <w:r w:rsidR="0093087F" w:rsidRPr="0093087F">
                <w:rPr>
                  <w:sz w:val="24"/>
                  <w:szCs w:val="24"/>
                  <w:lang w:eastAsia="en-US" w:bidi="en-US"/>
                </w:rPr>
                <w:t>/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документации в рамках мероприятия</w:t>
            </w:r>
          </w:p>
        </w:tc>
      </w:tr>
    </w:tbl>
    <w:p w:rsidR="006B4646" w:rsidRDefault="006B4646">
      <w:pPr>
        <w:spacing w:after="259" w:line="1" w:lineRule="exact"/>
      </w:pPr>
    </w:p>
    <w:p w:rsidR="006B4646" w:rsidRDefault="0093087F">
      <w:pPr>
        <w:pStyle w:val="20"/>
        <w:spacing w:after="0"/>
        <w:ind w:left="200" w:firstLine="540"/>
        <w:jc w:val="both"/>
      </w:pPr>
      <w: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целей. соответствии с п. 3 ст. 3 Федерального закона от 27.07.2006 </w:t>
      </w:r>
      <w:r>
        <w:rPr>
          <w:lang w:val="en-US" w:eastAsia="en-US" w:bidi="en-US"/>
        </w:rPr>
        <w:t>N</w:t>
      </w:r>
      <w:r w:rsidRPr="0093087F">
        <w:rPr>
          <w:lang w:eastAsia="en-US" w:bidi="en-US"/>
        </w:rPr>
        <w:t xml:space="preserve"> </w:t>
      </w:r>
      <w:r>
        <w:t>152-ФЗ "О персональных данных"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B4646" w:rsidRDefault="0093087F">
      <w:pPr>
        <w:pStyle w:val="20"/>
        <w:spacing w:after="540"/>
        <w:ind w:firstLine="740"/>
      </w:pPr>
      <w:r>
        <w:t xml:space="preserve">Я проинформирован, что Оператор гарантирует обработку персональных данных в </w:t>
      </w:r>
      <w:r>
        <w:lastRenderedPageBreak/>
        <w:t>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6B4646" w:rsidRDefault="0093087F">
      <w:pPr>
        <w:pStyle w:val="20"/>
        <w:spacing w:after="0"/>
        <w:ind w:firstLine="740"/>
      </w:pPr>
      <w:r>
        <w:t>Данное согласие действует до достижения целей обработки персональных данных.</w:t>
      </w:r>
    </w:p>
    <w:p w:rsidR="006B4646" w:rsidRDefault="0093087F">
      <w:pPr>
        <w:pStyle w:val="20"/>
        <w:spacing w:after="0"/>
        <w:ind w:left="200" w:firstLine="540"/>
      </w:pPr>
      <w:r>
        <w:t>Данное согласие может быть отозвано в любой момент по моему письменному заявлению.</w:t>
      </w:r>
    </w:p>
    <w:p w:rsidR="006B4646" w:rsidRDefault="0093087F">
      <w:pPr>
        <w:pStyle w:val="20"/>
        <w:spacing w:after="260"/>
        <w:ind w:firstLine="740"/>
      </w:pPr>
      <w:r>
        <w:t>Я подтверждаю, что, давая такое согласие, я действую по собственной воле.</w:t>
      </w:r>
    </w:p>
    <w:p w:rsidR="006B4646" w:rsidRDefault="0093087F">
      <w:pPr>
        <w:pStyle w:val="20"/>
        <w:tabs>
          <w:tab w:val="left" w:leader="underscore" w:pos="1450"/>
          <w:tab w:val="left" w:leader="underscore" w:pos="3222"/>
          <w:tab w:val="left" w:pos="3393"/>
          <w:tab w:val="left" w:leader="underscore" w:pos="3975"/>
        </w:tabs>
        <w:spacing w:after="540"/>
        <w:ind w:firstLine="740"/>
      </w:pPr>
      <w:r>
        <w:t>«</w:t>
      </w:r>
      <w:r>
        <w:tab/>
        <w:t xml:space="preserve">» </w:t>
      </w:r>
      <w:r>
        <w:tab/>
      </w:r>
      <w:r>
        <w:tab/>
        <w:t>20</w:t>
      </w:r>
      <w:r>
        <w:tab/>
        <w:t xml:space="preserve"> г.</w:t>
      </w:r>
    </w:p>
    <w:p w:rsidR="006B4646" w:rsidRDefault="0093087F">
      <w:pPr>
        <w:pStyle w:val="20"/>
        <w:spacing w:after="0"/>
        <w:ind w:firstLine="200"/>
        <w:sectPr w:rsidR="006B4646">
          <w:pgSz w:w="11900" w:h="16840"/>
          <w:pgMar w:top="1136" w:right="470" w:bottom="1141" w:left="1490" w:header="0" w:footer="3" w:gutter="0"/>
          <w:cols w:space="720"/>
          <w:noEndnote/>
          <w:docGrid w:linePitch="360"/>
        </w:sectPr>
      </w:pPr>
      <w:r>
        <w:t>(подпись)/(Ф.И.О.)</w:t>
      </w:r>
    </w:p>
    <w:p w:rsidR="006B4646" w:rsidRDefault="0093087F">
      <w:pPr>
        <w:pStyle w:val="20"/>
        <w:spacing w:after="640"/>
        <w:ind w:left="4800" w:right="220"/>
        <w:jc w:val="right"/>
      </w:pPr>
      <w:r>
        <w:lastRenderedPageBreak/>
        <w:t>Приложение № 5 к положению о региональном этапе Всероссийского конкурса «Моя малая родина: природа, культура, этнос»</w:t>
      </w:r>
    </w:p>
    <w:p w:rsidR="006B4646" w:rsidRDefault="0093087F">
      <w:pPr>
        <w:pStyle w:val="1"/>
        <w:ind w:firstLine="0"/>
        <w:jc w:val="center"/>
      </w:pPr>
      <w:r>
        <w:rPr>
          <w:b/>
          <w:bCs/>
        </w:rPr>
        <w:t>ПРОТОКОЛ №</w:t>
      </w:r>
    </w:p>
    <w:p w:rsidR="006B4646" w:rsidRDefault="0093087F">
      <w:pPr>
        <w:pStyle w:val="1"/>
        <w:ind w:firstLine="0"/>
        <w:jc w:val="center"/>
      </w:pPr>
      <w:r>
        <w:rPr>
          <w:b/>
          <w:bCs/>
        </w:rPr>
        <w:t>заседания жюри по подведению итогов муниципального этапа</w:t>
      </w:r>
      <w:r>
        <w:rPr>
          <w:b/>
          <w:bCs/>
        </w:rPr>
        <w:br/>
        <w:t>Всероссийского конкурса</w:t>
      </w:r>
    </w:p>
    <w:p w:rsidR="006B4646" w:rsidRDefault="0093087F">
      <w:pPr>
        <w:pStyle w:val="1"/>
        <w:spacing w:after="320"/>
        <w:ind w:firstLine="0"/>
        <w:jc w:val="center"/>
      </w:pPr>
      <w:r>
        <w:rPr>
          <w:b/>
          <w:bCs/>
        </w:rPr>
        <w:t>«Моя малая родина: природа, культура, этнос»</w:t>
      </w:r>
    </w:p>
    <w:p w:rsidR="006B4646" w:rsidRDefault="0093087F">
      <w:pPr>
        <w:pStyle w:val="1"/>
        <w:tabs>
          <w:tab w:val="left" w:pos="2958"/>
        </w:tabs>
        <w:spacing w:after="320"/>
        <w:ind w:firstLine="380"/>
      </w:pPr>
      <w:r>
        <w:t xml:space="preserve">«___»  </w:t>
      </w:r>
      <w:r>
        <w:tab/>
        <w:t>2022 г.</w:t>
      </w:r>
    </w:p>
    <w:p w:rsidR="006B4646" w:rsidRDefault="0093087F">
      <w:pPr>
        <w:pStyle w:val="1"/>
        <w:tabs>
          <w:tab w:val="left" w:leader="underscore" w:pos="7869"/>
        </w:tabs>
        <w:spacing w:after="320"/>
        <w:ind w:firstLine="280"/>
      </w:pPr>
      <w:r>
        <w:t xml:space="preserve">Муниципалитет </w:t>
      </w:r>
      <w:r>
        <w:tab/>
        <w:t>(город/район)</w:t>
      </w:r>
    </w:p>
    <w:p w:rsidR="006B4646" w:rsidRDefault="0093087F">
      <w:pPr>
        <w:pStyle w:val="1"/>
        <w:tabs>
          <w:tab w:val="left" w:leader="underscore" w:pos="2958"/>
        </w:tabs>
        <w:ind w:firstLine="880"/>
      </w:pPr>
      <w:r>
        <w:t xml:space="preserve">Рассмотрев </w:t>
      </w:r>
      <w:r>
        <w:tab/>
        <w:t xml:space="preserve"> работ </w:t>
      </w:r>
      <w:r>
        <w:rPr>
          <w:i/>
          <w:iCs/>
        </w:rPr>
        <w:t>(указать количество работ)</w:t>
      </w:r>
      <w:r>
        <w:t>, поступившие на</w:t>
      </w:r>
    </w:p>
    <w:p w:rsidR="006B4646" w:rsidRDefault="0093087F">
      <w:pPr>
        <w:pStyle w:val="1"/>
        <w:ind w:firstLine="280"/>
      </w:pPr>
      <w:r>
        <w:t>муниципальный этап Конкурса</w:t>
      </w:r>
    </w:p>
    <w:p w:rsidR="006B4646" w:rsidRDefault="0093087F">
      <w:pPr>
        <w:pStyle w:val="1"/>
        <w:spacing w:after="640"/>
        <w:ind w:firstLine="880"/>
      </w:pPr>
      <w:r>
        <w:t>жюри определило победителей (1 место):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1838"/>
        <w:gridCol w:w="2040"/>
        <w:gridCol w:w="2136"/>
        <w:gridCol w:w="1469"/>
        <w:gridCol w:w="1747"/>
      </w:tblGrid>
      <w:tr w:rsidR="006B4646">
        <w:trPr>
          <w:trHeight w:hRule="exact" w:val="126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93087F">
            <w:pPr>
              <w:pStyle w:val="a5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93087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ФИО участника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93087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Образовательна я организация, класс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93087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ФИО руководителя, номер телефона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93087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иссл. работы, проекта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46" w:rsidRDefault="0093087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Номинация</w:t>
            </w:r>
          </w:p>
        </w:tc>
      </w:tr>
      <w:tr w:rsidR="006B4646">
        <w:trPr>
          <w:trHeight w:hRule="exact" w:val="34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</w:pPr>
            <w: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</w:tr>
      <w:tr w:rsidR="006B4646">
        <w:trPr>
          <w:trHeight w:hRule="exact" w:val="34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</w:pPr>
            <w: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</w:tr>
      <w:tr w:rsidR="006B4646">
        <w:trPr>
          <w:trHeight w:hRule="exact" w:val="35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</w:pPr>
            <w: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</w:tr>
    </w:tbl>
    <w:p w:rsidR="006B4646" w:rsidRDefault="006B4646">
      <w:pPr>
        <w:spacing w:after="319"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3"/>
        <w:gridCol w:w="1282"/>
        <w:gridCol w:w="1522"/>
        <w:gridCol w:w="3043"/>
      </w:tblGrid>
      <w:tr w:rsidR="006B4646">
        <w:trPr>
          <w:trHeight w:hRule="exact" w:val="235"/>
        </w:trPr>
        <w:tc>
          <w:tcPr>
            <w:tcW w:w="2563" w:type="dxa"/>
            <w:vMerge w:val="restart"/>
            <w:shd w:val="clear" w:color="auto" w:fill="auto"/>
          </w:tcPr>
          <w:p w:rsidR="006B4646" w:rsidRDefault="0093087F">
            <w:pPr>
              <w:pStyle w:val="a5"/>
              <w:framePr w:w="8410" w:h="3557" w:vSpace="302" w:wrap="notBeside" w:vAnchor="text" w:hAnchor="text" w:y="1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Председатель жюри __</w:t>
            </w:r>
          </w:p>
        </w:tc>
        <w:tc>
          <w:tcPr>
            <w:tcW w:w="1282" w:type="dxa"/>
            <w:vMerge w:val="restart"/>
            <w:shd w:val="clear" w:color="auto" w:fill="auto"/>
            <w:vAlign w:val="center"/>
          </w:tcPr>
          <w:p w:rsidR="006B4646" w:rsidRDefault="0093087F">
            <w:pPr>
              <w:pStyle w:val="a5"/>
              <w:framePr w:w="8410" w:h="3557" w:vSpace="302" w:wrap="notBeside" w:vAnchor="text" w:hAnchor="text" w:y="1"/>
              <w:ind w:firstLine="2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подпись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6B4646" w:rsidRDefault="0093087F">
            <w:pPr>
              <w:pStyle w:val="a5"/>
              <w:framePr w:w="8410" w:h="3557" w:vSpace="302" w:wrap="notBeside" w:vAnchor="text" w:hAnchor="text" w:y="1"/>
              <w:tabs>
                <w:tab w:val="left" w:leader="underscore" w:pos="845"/>
                <w:tab w:val="left" w:pos="1080"/>
              </w:tabs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  <w:t>/___</w:t>
            </w:r>
          </w:p>
        </w:tc>
        <w:tc>
          <w:tcPr>
            <w:tcW w:w="3043" w:type="dxa"/>
            <w:shd w:val="clear" w:color="auto" w:fill="auto"/>
            <w:vAlign w:val="bottom"/>
          </w:tcPr>
          <w:p w:rsidR="006B4646" w:rsidRDefault="0093087F">
            <w:pPr>
              <w:pStyle w:val="a5"/>
              <w:framePr w:w="8410" w:h="3557" w:vSpace="302" w:wrap="notBeside" w:vAnchor="text" w:hAnchor="text" w:y="1"/>
              <w:tabs>
                <w:tab w:val="left" w:leader="underscore" w:pos="2645"/>
              </w:tabs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/</w:t>
            </w:r>
          </w:p>
        </w:tc>
      </w:tr>
      <w:tr w:rsidR="006B4646">
        <w:trPr>
          <w:trHeight w:hRule="exact" w:val="427"/>
        </w:trPr>
        <w:tc>
          <w:tcPr>
            <w:tcW w:w="2563" w:type="dxa"/>
            <w:vMerge/>
            <w:shd w:val="clear" w:color="auto" w:fill="auto"/>
          </w:tcPr>
          <w:p w:rsidR="006B4646" w:rsidRDefault="006B4646">
            <w:pPr>
              <w:framePr w:w="8410" w:h="3557" w:vSpace="302" w:wrap="notBeside" w:vAnchor="text" w:hAnchor="text" w:y="1"/>
            </w:pPr>
          </w:p>
        </w:tc>
        <w:tc>
          <w:tcPr>
            <w:tcW w:w="1282" w:type="dxa"/>
            <w:vMerge/>
            <w:shd w:val="clear" w:color="auto" w:fill="auto"/>
            <w:vAlign w:val="center"/>
          </w:tcPr>
          <w:p w:rsidR="006B4646" w:rsidRDefault="006B4646">
            <w:pPr>
              <w:framePr w:w="8410" w:h="3557" w:vSpace="302" w:wrap="notBeside" w:vAnchor="text" w:hAnchor="text" w:y="1"/>
            </w:pPr>
          </w:p>
        </w:tc>
        <w:tc>
          <w:tcPr>
            <w:tcW w:w="1522" w:type="dxa"/>
            <w:vMerge/>
            <w:shd w:val="clear" w:color="auto" w:fill="auto"/>
          </w:tcPr>
          <w:p w:rsidR="006B4646" w:rsidRDefault="006B4646">
            <w:pPr>
              <w:framePr w:w="8410" w:h="3557" w:vSpace="302" w:wrap="notBeside" w:vAnchor="text" w:hAnchor="text" w:y="1"/>
            </w:pPr>
          </w:p>
        </w:tc>
        <w:tc>
          <w:tcPr>
            <w:tcW w:w="3043" w:type="dxa"/>
            <w:tcBorders>
              <w:top w:val="single" w:sz="4" w:space="0" w:color="auto"/>
            </w:tcBorders>
            <w:shd w:val="clear" w:color="auto" w:fill="auto"/>
          </w:tcPr>
          <w:p w:rsidR="006B4646" w:rsidRDefault="0093087F">
            <w:pPr>
              <w:pStyle w:val="a5"/>
              <w:framePr w:w="8410" w:h="3557" w:vSpace="302" w:wrap="notBeside" w:vAnchor="text" w:hAnchor="text" w:y="1"/>
              <w:ind w:firstLine="50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ФИО</w:t>
            </w:r>
          </w:p>
        </w:tc>
      </w:tr>
      <w:tr w:rsidR="006B4646">
        <w:trPr>
          <w:trHeight w:hRule="exact" w:val="437"/>
        </w:trPr>
        <w:tc>
          <w:tcPr>
            <w:tcW w:w="2563" w:type="dxa"/>
            <w:shd w:val="clear" w:color="auto" w:fill="auto"/>
            <w:vAlign w:val="bottom"/>
          </w:tcPr>
          <w:p w:rsidR="006B4646" w:rsidRDefault="0093087F">
            <w:pPr>
              <w:pStyle w:val="a5"/>
              <w:framePr w:w="8410" w:h="3557" w:vSpace="302" w:wrap="notBeside" w:vAnchor="text" w:hAnchor="text" w:y="1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Члены жюри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282" w:type="dxa"/>
            <w:shd w:val="clear" w:color="auto" w:fill="auto"/>
          </w:tcPr>
          <w:p w:rsidR="006B4646" w:rsidRDefault="006B4646">
            <w:pPr>
              <w:framePr w:w="8410" w:h="3557" w:vSpace="30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auto"/>
          </w:tcPr>
          <w:p w:rsidR="006B4646" w:rsidRDefault="006B4646">
            <w:pPr>
              <w:framePr w:w="8410" w:h="3557" w:vSpace="30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43" w:type="dxa"/>
            <w:shd w:val="clear" w:color="auto" w:fill="auto"/>
          </w:tcPr>
          <w:p w:rsidR="006B4646" w:rsidRDefault="006B4646">
            <w:pPr>
              <w:framePr w:w="8410" w:h="3557" w:vSpace="302" w:wrap="notBeside" w:vAnchor="text" w:hAnchor="text" w:y="1"/>
              <w:rPr>
                <w:sz w:val="10"/>
                <w:szCs w:val="10"/>
              </w:rPr>
            </w:pPr>
          </w:p>
        </w:tc>
      </w:tr>
      <w:tr w:rsidR="006B4646">
        <w:trPr>
          <w:trHeight w:hRule="exact" w:val="240"/>
        </w:trPr>
        <w:tc>
          <w:tcPr>
            <w:tcW w:w="2563" w:type="dxa"/>
            <w:shd w:val="clear" w:color="auto" w:fill="auto"/>
          </w:tcPr>
          <w:p w:rsidR="006B4646" w:rsidRDefault="006B4646">
            <w:pPr>
              <w:framePr w:w="8410" w:h="3557" w:vSpace="30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auto"/>
          </w:tcPr>
          <w:p w:rsidR="006B4646" w:rsidRDefault="006B4646">
            <w:pPr>
              <w:framePr w:w="8410" w:h="3557" w:vSpace="30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auto"/>
            <w:vAlign w:val="bottom"/>
          </w:tcPr>
          <w:p w:rsidR="006B4646" w:rsidRDefault="0093087F">
            <w:pPr>
              <w:pStyle w:val="a5"/>
              <w:framePr w:w="8410" w:h="3557" w:vSpace="302" w:wrap="notBeside" w:vAnchor="text" w:hAnchor="text" w:y="1"/>
              <w:tabs>
                <w:tab w:val="left" w:leader="underscore" w:pos="1152"/>
              </w:tabs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3043" w:type="dxa"/>
            <w:shd w:val="clear" w:color="auto" w:fill="auto"/>
            <w:vAlign w:val="bottom"/>
          </w:tcPr>
          <w:p w:rsidR="006B4646" w:rsidRDefault="0093087F">
            <w:pPr>
              <w:pStyle w:val="a5"/>
              <w:framePr w:w="8410" w:h="3557" w:vSpace="302" w:wrap="notBeside" w:vAnchor="text" w:hAnchor="text" w:y="1"/>
              <w:tabs>
                <w:tab w:val="left" w:leader="underscore" w:pos="1925"/>
              </w:tabs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/</w:t>
            </w:r>
          </w:p>
        </w:tc>
      </w:tr>
      <w:tr w:rsidR="006B4646">
        <w:trPr>
          <w:trHeight w:hRule="exact" w:val="288"/>
        </w:trPr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</w:tcPr>
          <w:p w:rsidR="006B4646" w:rsidRDefault="006B4646">
            <w:pPr>
              <w:framePr w:w="8410" w:h="3557" w:vSpace="30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4646" w:rsidRDefault="0093087F">
            <w:pPr>
              <w:pStyle w:val="a5"/>
              <w:framePr w:w="8410" w:h="3557" w:vSpace="302" w:wrap="notBeside" w:vAnchor="text" w:hAnchor="text" w:y="1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подпись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auto"/>
          </w:tcPr>
          <w:p w:rsidR="006B4646" w:rsidRDefault="006B4646">
            <w:pPr>
              <w:framePr w:w="8410" w:h="3557" w:vSpace="30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4646" w:rsidRDefault="0093087F">
            <w:pPr>
              <w:pStyle w:val="a5"/>
              <w:framePr w:w="8410" w:h="3557" w:vSpace="302" w:wrap="notBeside" w:vAnchor="text" w:hAnchor="text" w:y="1"/>
              <w:ind w:firstLine="2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ФИО</w:t>
            </w:r>
          </w:p>
        </w:tc>
      </w:tr>
      <w:tr w:rsidR="006B4646">
        <w:trPr>
          <w:trHeight w:hRule="exact" w:val="264"/>
        </w:trPr>
        <w:tc>
          <w:tcPr>
            <w:tcW w:w="2563" w:type="dxa"/>
            <w:shd w:val="clear" w:color="auto" w:fill="auto"/>
          </w:tcPr>
          <w:p w:rsidR="006B4646" w:rsidRDefault="006B4646">
            <w:pPr>
              <w:framePr w:w="8410" w:h="3557" w:vSpace="30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auto"/>
          </w:tcPr>
          <w:p w:rsidR="006B4646" w:rsidRDefault="006B4646">
            <w:pPr>
              <w:framePr w:w="8410" w:h="3557" w:vSpace="30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auto"/>
            <w:vAlign w:val="bottom"/>
          </w:tcPr>
          <w:p w:rsidR="006B4646" w:rsidRDefault="0093087F">
            <w:pPr>
              <w:pStyle w:val="a5"/>
              <w:framePr w:w="8410" w:h="3557" w:vSpace="302" w:wrap="notBeside" w:vAnchor="text" w:hAnchor="text" w:y="1"/>
              <w:tabs>
                <w:tab w:val="left" w:leader="underscore" w:pos="1518"/>
              </w:tabs>
              <w:ind w:firstLine="2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3043" w:type="dxa"/>
            <w:shd w:val="clear" w:color="auto" w:fill="auto"/>
            <w:vAlign w:val="bottom"/>
          </w:tcPr>
          <w:p w:rsidR="006B4646" w:rsidRDefault="0093087F">
            <w:pPr>
              <w:pStyle w:val="a5"/>
              <w:framePr w:w="8410" w:h="3557" w:vSpace="302" w:wrap="notBeside" w:vAnchor="text" w:hAnchor="text" w:y="1"/>
              <w:tabs>
                <w:tab w:val="left" w:leader="underscore" w:pos="1925"/>
              </w:tabs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/</w:t>
            </w:r>
          </w:p>
        </w:tc>
      </w:tr>
      <w:tr w:rsidR="006B4646">
        <w:trPr>
          <w:trHeight w:hRule="exact" w:val="288"/>
        </w:trPr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</w:tcPr>
          <w:p w:rsidR="006B4646" w:rsidRDefault="006B4646">
            <w:pPr>
              <w:framePr w:w="8410" w:h="3557" w:vSpace="30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4646" w:rsidRDefault="0093087F">
            <w:pPr>
              <w:pStyle w:val="a5"/>
              <w:framePr w:w="8410" w:h="3557" w:vSpace="302" w:wrap="notBeside" w:vAnchor="text" w:hAnchor="text" w:y="1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подпись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auto"/>
          </w:tcPr>
          <w:p w:rsidR="006B4646" w:rsidRDefault="006B4646">
            <w:pPr>
              <w:framePr w:w="8410" w:h="3557" w:vSpace="30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4646" w:rsidRDefault="0093087F">
            <w:pPr>
              <w:pStyle w:val="a5"/>
              <w:framePr w:w="8410" w:h="3557" w:vSpace="302" w:wrap="notBeside" w:vAnchor="text" w:hAnchor="text" w:y="1"/>
              <w:ind w:firstLine="2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ФИО</w:t>
            </w:r>
          </w:p>
        </w:tc>
      </w:tr>
      <w:tr w:rsidR="006B4646">
        <w:trPr>
          <w:trHeight w:hRule="exact" w:val="264"/>
        </w:trPr>
        <w:tc>
          <w:tcPr>
            <w:tcW w:w="2563" w:type="dxa"/>
            <w:shd w:val="clear" w:color="auto" w:fill="auto"/>
          </w:tcPr>
          <w:p w:rsidR="006B4646" w:rsidRDefault="006B4646">
            <w:pPr>
              <w:framePr w:w="8410" w:h="3557" w:vSpace="30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auto"/>
          </w:tcPr>
          <w:p w:rsidR="006B4646" w:rsidRDefault="006B4646">
            <w:pPr>
              <w:framePr w:w="8410" w:h="3557" w:vSpace="30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auto"/>
            <w:vAlign w:val="bottom"/>
          </w:tcPr>
          <w:p w:rsidR="006B4646" w:rsidRDefault="0093087F">
            <w:pPr>
              <w:pStyle w:val="a5"/>
              <w:framePr w:w="8410" w:h="3557" w:vSpace="302" w:wrap="notBeside" w:vAnchor="text" w:hAnchor="text" w:y="1"/>
              <w:tabs>
                <w:tab w:val="left" w:leader="underscore" w:pos="1518"/>
              </w:tabs>
              <w:ind w:firstLine="2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3043" w:type="dxa"/>
            <w:shd w:val="clear" w:color="auto" w:fill="auto"/>
            <w:vAlign w:val="bottom"/>
          </w:tcPr>
          <w:p w:rsidR="006B4646" w:rsidRDefault="0093087F">
            <w:pPr>
              <w:pStyle w:val="a5"/>
              <w:framePr w:w="8410" w:h="3557" w:vSpace="302" w:wrap="notBeside" w:vAnchor="text" w:hAnchor="text" w:y="1"/>
              <w:tabs>
                <w:tab w:val="left" w:leader="underscore" w:pos="1925"/>
              </w:tabs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/</w:t>
            </w:r>
          </w:p>
        </w:tc>
      </w:tr>
      <w:tr w:rsidR="006B4646">
        <w:trPr>
          <w:trHeight w:hRule="exact" w:val="427"/>
        </w:trPr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</w:tcPr>
          <w:p w:rsidR="006B4646" w:rsidRDefault="006B4646">
            <w:pPr>
              <w:framePr w:w="8410" w:h="3557" w:vSpace="30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framePr w:w="8410" w:h="3557" w:vSpace="302" w:wrap="notBeside" w:vAnchor="text" w:hAnchor="text" w:y="1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подпись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auto"/>
          </w:tcPr>
          <w:p w:rsidR="006B4646" w:rsidRDefault="006B4646">
            <w:pPr>
              <w:framePr w:w="8410" w:h="3557" w:vSpace="30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framePr w:w="8410" w:h="3557" w:vSpace="302" w:wrap="notBeside" w:vAnchor="text" w:hAnchor="text" w:y="1"/>
              <w:ind w:firstLine="1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ФИО</w:t>
            </w:r>
          </w:p>
        </w:tc>
      </w:tr>
      <w:tr w:rsidR="006B4646">
        <w:trPr>
          <w:trHeight w:hRule="exact" w:val="418"/>
        </w:trPr>
        <w:tc>
          <w:tcPr>
            <w:tcW w:w="2563" w:type="dxa"/>
            <w:shd w:val="clear" w:color="auto" w:fill="auto"/>
            <w:vAlign w:val="bottom"/>
          </w:tcPr>
          <w:p w:rsidR="006B4646" w:rsidRDefault="0093087F">
            <w:pPr>
              <w:pStyle w:val="a5"/>
              <w:framePr w:w="8410" w:h="3557" w:vSpace="302" w:wrap="notBeside" w:vAnchor="text" w:hAnchor="text" w:y="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</w:p>
        </w:tc>
        <w:tc>
          <w:tcPr>
            <w:tcW w:w="1282" w:type="dxa"/>
            <w:shd w:val="clear" w:color="auto" w:fill="auto"/>
          </w:tcPr>
          <w:p w:rsidR="006B4646" w:rsidRDefault="006B4646">
            <w:pPr>
              <w:framePr w:w="8410" w:h="3557" w:vSpace="30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auto"/>
          </w:tcPr>
          <w:p w:rsidR="006B4646" w:rsidRDefault="006B4646">
            <w:pPr>
              <w:framePr w:w="8410" w:h="3557" w:vSpace="30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43" w:type="dxa"/>
            <w:shd w:val="clear" w:color="auto" w:fill="auto"/>
          </w:tcPr>
          <w:p w:rsidR="006B4646" w:rsidRDefault="006B4646">
            <w:pPr>
              <w:framePr w:w="8410" w:h="3557" w:vSpace="302" w:wrap="notBeside" w:vAnchor="text" w:hAnchor="text" w:y="1"/>
              <w:rPr>
                <w:sz w:val="10"/>
                <w:szCs w:val="10"/>
              </w:rPr>
            </w:pPr>
          </w:p>
        </w:tc>
      </w:tr>
      <w:tr w:rsidR="006B4646">
        <w:trPr>
          <w:trHeight w:hRule="exact" w:val="269"/>
        </w:trPr>
        <w:tc>
          <w:tcPr>
            <w:tcW w:w="2563" w:type="dxa"/>
            <w:shd w:val="clear" w:color="auto" w:fill="auto"/>
            <w:vAlign w:val="bottom"/>
          </w:tcPr>
          <w:p w:rsidR="006B4646" w:rsidRDefault="0093087F">
            <w:pPr>
              <w:pStyle w:val="a5"/>
              <w:framePr w:w="8410" w:h="3557" w:vSpace="302" w:wrap="notBeside" w:vAnchor="text" w:hAnchor="text" w:y="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управления образования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</w:tcPr>
          <w:p w:rsidR="006B4646" w:rsidRDefault="006B4646">
            <w:pPr>
              <w:framePr w:w="8410" w:h="3557" w:vSpace="30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4646" w:rsidRDefault="0093087F">
            <w:pPr>
              <w:pStyle w:val="a5"/>
              <w:framePr w:w="8410" w:h="3557" w:vSpace="302" w:wrap="notBeside" w:vAnchor="text" w:hAnchor="text" w:y="1"/>
              <w:tabs>
                <w:tab w:val="left" w:leader="underscore" w:pos="965"/>
                <w:tab w:val="left" w:pos="1200"/>
              </w:tabs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  <w:t>/__</w:t>
            </w:r>
          </w:p>
        </w:tc>
        <w:tc>
          <w:tcPr>
            <w:tcW w:w="30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4646" w:rsidRDefault="0093087F">
            <w:pPr>
              <w:pStyle w:val="a5"/>
              <w:framePr w:w="8410" w:h="3557" w:vSpace="302" w:wrap="notBeside" w:vAnchor="text" w:hAnchor="text" w:y="1"/>
              <w:tabs>
                <w:tab w:val="left" w:leader="underscore" w:pos="2885"/>
              </w:tabs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/</w:t>
            </w:r>
          </w:p>
        </w:tc>
      </w:tr>
    </w:tbl>
    <w:p w:rsidR="006B4646" w:rsidRDefault="0093087F">
      <w:pPr>
        <w:pStyle w:val="a7"/>
        <w:framePr w:w="864" w:h="298" w:hSpace="9038" w:wrap="notBeside" w:vAnchor="text" w:hAnchor="text" w:x="3299" w:y="3563"/>
      </w:pPr>
      <w:r>
        <w:rPr>
          <w:i/>
          <w:iCs/>
        </w:rPr>
        <w:t>подпись</w:t>
      </w:r>
    </w:p>
    <w:p w:rsidR="006B4646" w:rsidRDefault="0093087F">
      <w:pPr>
        <w:pStyle w:val="a7"/>
        <w:framePr w:w="571" w:h="298" w:hSpace="9331" w:wrap="notBeside" w:vAnchor="text" w:hAnchor="text" w:x="6299" w:y="3563"/>
      </w:pPr>
      <w:r>
        <w:rPr>
          <w:i/>
          <w:iCs/>
        </w:rPr>
        <w:t>ФИО</w:t>
      </w:r>
    </w:p>
    <w:p w:rsidR="006B4646" w:rsidRDefault="006B4646">
      <w:pPr>
        <w:spacing w:line="1" w:lineRule="exact"/>
      </w:pPr>
    </w:p>
    <w:p w:rsidR="006B4646" w:rsidRDefault="0093087F">
      <w:pPr>
        <w:pStyle w:val="20"/>
        <w:spacing w:after="540"/>
        <w:ind w:left="4800" w:right="220"/>
        <w:jc w:val="right"/>
      </w:pPr>
      <w:r>
        <w:t>Приложение № 6 к положению о региональном этапе Всероссийского конкурса «Моя малая родина: природа, культура, этнос»</w:t>
      </w:r>
    </w:p>
    <w:p w:rsidR="006B4646" w:rsidRDefault="0093087F">
      <w:pPr>
        <w:pStyle w:val="1"/>
        <w:ind w:firstLine="0"/>
        <w:jc w:val="center"/>
      </w:pPr>
      <w:r>
        <w:rPr>
          <w:b/>
          <w:bCs/>
        </w:rPr>
        <w:t>Анкета-заявка</w:t>
      </w:r>
    </w:p>
    <w:p w:rsidR="006B4646" w:rsidRDefault="0093087F">
      <w:pPr>
        <w:pStyle w:val="1"/>
        <w:spacing w:after="300"/>
        <w:ind w:firstLine="0"/>
        <w:jc w:val="center"/>
      </w:pPr>
      <w:r>
        <w:rPr>
          <w:b/>
          <w:bCs/>
        </w:rPr>
        <w:t>участника регионального этапа Всероссийского конкурса</w:t>
      </w:r>
      <w:r>
        <w:rPr>
          <w:b/>
          <w:bCs/>
        </w:rPr>
        <w:br/>
        <w:t>«Моя малая родина: природа, культура, этнос»</w:t>
      </w:r>
    </w:p>
    <w:p w:rsidR="006B4646" w:rsidRDefault="0093087F">
      <w:pPr>
        <w:pStyle w:val="1"/>
        <w:pBdr>
          <w:top w:val="single" w:sz="4" w:space="0" w:color="auto"/>
        </w:pBdr>
        <w:spacing w:after="300" w:line="259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(муниципальное образование)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3744"/>
        <w:gridCol w:w="4738"/>
      </w:tblGrid>
      <w:tr w:rsidR="006B4646">
        <w:trPr>
          <w:trHeight w:hRule="exact" w:val="355"/>
          <w:jc w:val="center"/>
        </w:trPr>
        <w:tc>
          <w:tcPr>
            <w:tcW w:w="92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46" w:rsidRDefault="0093087F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Сведения о направляющей организации:</w:t>
            </w:r>
          </w:p>
        </w:tc>
      </w:tr>
      <w:tr w:rsidR="006B4646">
        <w:trPr>
          <w:trHeight w:hRule="exact" w:val="34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646" w:rsidRDefault="0093087F">
            <w:pPr>
              <w:pStyle w:val="a5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646" w:rsidRDefault="0093087F">
            <w:pPr>
              <w:pStyle w:val="a5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</w:tr>
      <w:tr w:rsidR="006B4646">
        <w:trPr>
          <w:trHeight w:hRule="exact" w:val="70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93087F">
            <w:pPr>
              <w:pStyle w:val="a5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 (полностью) руководителя организации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</w:tr>
      <w:tr w:rsidR="006B4646">
        <w:trPr>
          <w:trHeight w:hRule="exact" w:val="103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46" w:rsidRDefault="0093087F">
            <w:pPr>
              <w:pStyle w:val="a5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 и должность специалиста, отвечающего за Конкурс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</w:tr>
      <w:tr w:rsidR="006B4646">
        <w:trPr>
          <w:trHeight w:hRule="exact" w:val="34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646" w:rsidRDefault="0093087F">
            <w:pPr>
              <w:pStyle w:val="a5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646" w:rsidRDefault="0093087F">
            <w:pPr>
              <w:pStyle w:val="a5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телефона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</w:tr>
      <w:tr w:rsidR="006B4646">
        <w:trPr>
          <w:trHeight w:hRule="exact" w:val="36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4646" w:rsidRDefault="0093087F">
            <w:pPr>
              <w:pStyle w:val="a5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 w:eastAsia="en-US" w:bidi="en-US"/>
              </w:rPr>
              <w:t>e-mail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</w:tr>
    </w:tbl>
    <w:p w:rsidR="006B4646" w:rsidRDefault="006B4646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3"/>
        <w:gridCol w:w="4829"/>
      </w:tblGrid>
      <w:tr w:rsidR="006B4646">
        <w:trPr>
          <w:trHeight w:hRule="exact" w:val="326"/>
          <w:jc w:val="center"/>
        </w:trPr>
        <w:tc>
          <w:tcPr>
            <w:tcW w:w="9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46" w:rsidRDefault="0093087F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Сведения об участнике</w:t>
            </w:r>
          </w:p>
        </w:tc>
      </w:tr>
      <w:tr w:rsidR="006B4646">
        <w:trPr>
          <w:trHeight w:hRule="exact" w:val="32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646" w:rsidRDefault="0093087F">
            <w:pPr>
              <w:pStyle w:val="a5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(полностью) участника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</w:tr>
      <w:tr w:rsidR="006B4646">
        <w:trPr>
          <w:trHeight w:hRule="exact" w:val="32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646" w:rsidRDefault="0093087F">
            <w:pPr>
              <w:pStyle w:val="a5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конкурсной работы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</w:tr>
      <w:tr w:rsidR="006B4646">
        <w:trPr>
          <w:trHeight w:hRule="exact" w:val="974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646" w:rsidRDefault="0093087F">
            <w:pPr>
              <w:pStyle w:val="a5"/>
              <w:ind w:firstLine="0"/>
            </w:pPr>
            <w:r>
              <w:t>ФИО (полностью) руководителя работы, место работы и должность, номер телефона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</w:tr>
      <w:tr w:rsidR="006B4646">
        <w:trPr>
          <w:trHeight w:hRule="exact" w:val="32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646" w:rsidRDefault="0093087F">
            <w:pPr>
              <w:pStyle w:val="a5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Место жительства (район, город,)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</w:tr>
      <w:tr w:rsidR="006B4646">
        <w:trPr>
          <w:trHeight w:hRule="exact" w:val="653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646" w:rsidRDefault="0093087F">
            <w:pPr>
              <w:pStyle w:val="a5"/>
              <w:ind w:firstLine="0"/>
            </w:pPr>
            <w:r>
              <w:t>Название образовательного учреждения, адрес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</w:tr>
      <w:tr w:rsidR="006B4646">
        <w:trPr>
          <w:trHeight w:hRule="exact" w:val="32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646" w:rsidRDefault="0093087F">
            <w:pPr>
              <w:pStyle w:val="a5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</w:tr>
      <w:tr w:rsidR="006B4646">
        <w:trPr>
          <w:trHeight w:hRule="exact" w:val="317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646" w:rsidRDefault="0093087F">
            <w:pPr>
              <w:pStyle w:val="a5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телефона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</w:tr>
      <w:tr w:rsidR="006B4646">
        <w:trPr>
          <w:trHeight w:hRule="exact" w:val="32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646" w:rsidRDefault="0093087F">
            <w:pPr>
              <w:pStyle w:val="a5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 w:eastAsia="en-US" w:bidi="en-US"/>
              </w:rPr>
              <w:t>e-mail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</w:tr>
      <w:tr w:rsidR="006B4646">
        <w:trPr>
          <w:trHeight w:hRule="exact" w:val="331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4646" w:rsidRDefault="0093087F">
            <w:pPr>
              <w:pStyle w:val="a5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СНИЛСа участника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646" w:rsidRDefault="006B4646">
            <w:pPr>
              <w:rPr>
                <w:sz w:val="10"/>
                <w:szCs w:val="10"/>
              </w:rPr>
            </w:pPr>
          </w:p>
        </w:tc>
      </w:tr>
    </w:tbl>
    <w:p w:rsidR="0093087F" w:rsidRDefault="0093087F"/>
    <w:sectPr w:rsidR="0093087F">
      <w:pgSz w:w="11900" w:h="16840"/>
      <w:pgMar w:top="1141" w:right="618" w:bottom="2941" w:left="13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46C" w:rsidRDefault="002A746C">
      <w:r>
        <w:separator/>
      </w:r>
    </w:p>
  </w:endnote>
  <w:endnote w:type="continuationSeparator" w:id="0">
    <w:p w:rsidR="002A746C" w:rsidRDefault="002A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46C" w:rsidRDefault="002A746C"/>
  </w:footnote>
  <w:footnote w:type="continuationSeparator" w:id="0">
    <w:p w:rsidR="002A746C" w:rsidRDefault="002A746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87F" w:rsidRDefault="0093087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6840389" wp14:editId="0188680E">
              <wp:simplePos x="0" y="0"/>
              <wp:positionH relativeFrom="page">
                <wp:posOffset>4026535</wp:posOffset>
              </wp:positionH>
              <wp:positionV relativeFrom="page">
                <wp:posOffset>504825</wp:posOffset>
              </wp:positionV>
              <wp:extent cx="149225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3087F" w:rsidRDefault="0093087F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42719" w:rsidRPr="00642719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40389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17.05pt;margin-top:39.75pt;width:11.75pt;height:9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" filled="f" stroked="f">
              <v:textbox style="mso-fit-shape-to-text:t" inset="0,0,0,0">
                <w:txbxContent>
                  <w:p w:rsidR="0093087F" w:rsidRDefault="0093087F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42719" w:rsidRPr="00642719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87F" w:rsidRDefault="0093087F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41D1"/>
    <w:multiLevelType w:val="multilevel"/>
    <w:tmpl w:val="43D6CC0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552E44"/>
    <w:multiLevelType w:val="multilevel"/>
    <w:tmpl w:val="271240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4C2C83"/>
    <w:multiLevelType w:val="multilevel"/>
    <w:tmpl w:val="AEBCE3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DF739C"/>
    <w:multiLevelType w:val="multilevel"/>
    <w:tmpl w:val="D2FA71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52627B"/>
    <w:multiLevelType w:val="multilevel"/>
    <w:tmpl w:val="BF12B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5E5D74"/>
    <w:multiLevelType w:val="multilevel"/>
    <w:tmpl w:val="FF4ED6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4F21C9"/>
    <w:multiLevelType w:val="multilevel"/>
    <w:tmpl w:val="B9462D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DB3B8A"/>
    <w:multiLevelType w:val="multilevel"/>
    <w:tmpl w:val="CCA09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BE2145"/>
    <w:multiLevelType w:val="multilevel"/>
    <w:tmpl w:val="3AA4FB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74559BF"/>
    <w:multiLevelType w:val="multilevel"/>
    <w:tmpl w:val="679406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A8787E"/>
    <w:multiLevelType w:val="multilevel"/>
    <w:tmpl w:val="A3C2B4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46"/>
    <w:rsid w:val="000C12BE"/>
    <w:rsid w:val="002A746C"/>
    <w:rsid w:val="00470485"/>
    <w:rsid w:val="00642719"/>
    <w:rsid w:val="006B4646"/>
    <w:rsid w:val="00740EC1"/>
    <w:rsid w:val="0093087F"/>
    <w:rsid w:val="00987CB3"/>
    <w:rsid w:val="009E5ED4"/>
    <w:rsid w:val="00A73F1B"/>
    <w:rsid w:val="00B02CCC"/>
    <w:rsid w:val="00E9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0CAA"/>
  <w15:docId w15:val="{424F0F3F-9283-4B91-AF90-11349EC8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after="15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ind w:left="39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120"/>
      <w:ind w:left="456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9308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nolog.rgo.ru" TargetMode="External"/><Relationship Id="rId13" Type="http://schemas.openxmlformats.org/officeDocument/2006/relationships/hyperlink" Target="https://login.consultant.ru/link/?req=doc&amp;base=RZR&amp;n=376090&amp;date=19.05.2021&amp;dst=100296&amp;fld=134" TargetMode="External"/><Relationship Id="rId18" Type="http://schemas.openxmlformats.org/officeDocument/2006/relationships/hyperlink" Target="https://zen.yandex.ru/id/5e44ff717c380d285fd31233" TargetMode="External"/><Relationship Id="rId26" Type="http://schemas.openxmlformats.org/officeDocument/2006/relationships/hyperlink" Target="https://zen.yandex.ru/id/5e44ff717c380d285fd312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R&amp;n=373130&amp;date=19.05.2021&amp;dst=100278&amp;fld=134" TargetMode="External"/><Relationship Id="rId7" Type="http://schemas.openxmlformats.org/officeDocument/2006/relationships/hyperlink" Target="http://www.dagminobr.ru/documenty/prikazi_minobrnauki_rd/prikaz_08022103622_ot_25_oktyabrya_2022g" TargetMode="External"/><Relationship Id="rId12" Type="http://schemas.openxmlformats.org/officeDocument/2006/relationships/hyperlink" Target="https://login.consultant.ru/link/?req=doc&amp;base=RZR&amp;n=373130&amp;date=19.05.2021&amp;dst=100278&amp;fld=134" TargetMode="External"/><Relationship Id="rId17" Type="http://schemas.openxmlformats.org/officeDocument/2006/relationships/hyperlink" Target="https://www.youtube.com/channel/UC6q3gjYnQyaJQBTwICWuYSw" TargetMode="External"/><Relationship Id="rId25" Type="http://schemas.openxmlformats.org/officeDocument/2006/relationships/hyperlink" Target="https://www.youtube.com/channel/UC6q3gjYnQyaJ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group/62526473961524" TargetMode="External"/><Relationship Id="rId20" Type="http://schemas.openxmlformats.org/officeDocument/2006/relationships/hyperlink" Target="mailto:press.dagman@gmail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.dagman@gmail.com" TargetMode="External"/><Relationship Id="rId24" Type="http://schemas.openxmlformats.org/officeDocument/2006/relationships/hyperlink" Target="https://ok.ru/group/625264739615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ecobiocentre" TargetMode="External"/><Relationship Id="rId23" Type="http://schemas.openxmlformats.org/officeDocument/2006/relationships/hyperlink" Target="https://vk.com/ecobiocentre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www.ecobiocentre.ru/zhurnal-yunnatskiy-vestnik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edu.gov.ru/" TargetMode="External"/><Relationship Id="rId22" Type="http://schemas.openxmlformats.org/officeDocument/2006/relationships/hyperlink" Target="https://edu.gov.ru/" TargetMode="External"/><Relationship Id="rId27" Type="http://schemas.openxmlformats.org/officeDocument/2006/relationships/hyperlink" Target="https://www.ecobiocentre.ru/zhurnal-yunnatskiy-vestni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4670</Words>
  <Characters>26621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Ибрагимова Патимат Магомедовна</dc:creator>
  <cp:keywords/>
  <cp:lastModifiedBy>Uma</cp:lastModifiedBy>
  <cp:revision>2</cp:revision>
  <dcterms:created xsi:type="dcterms:W3CDTF">2022-10-31T20:38:00Z</dcterms:created>
  <dcterms:modified xsi:type="dcterms:W3CDTF">2022-10-31T20:38:00Z</dcterms:modified>
</cp:coreProperties>
</file>